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7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4569F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>Serviço de Convivência e Fortalecimento de Vínculos - Renascimento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4569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Promover ao idoso a convivência como forma de fortalecimento de vínculos, através da reflexão, desenvolvimento da autonomia e melhoria das relações no âmbito familiar e da comunidade onde vive e convive.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14226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P</w:t>
      </w:r>
      <w:r w:rsidR="004569FB">
        <w:rPr>
          <w:rStyle w:val="normaltextrun"/>
          <w:rFonts w:ascii="Arial" w:hAnsi="Arial" w:cs="Arial"/>
          <w:color w:val="333333"/>
          <w:sz w:val="21"/>
          <w:szCs w:val="21"/>
        </w:rPr>
        <w:t>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4569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12 36375086 / 36372936 / 988053629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4569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c</w:t>
      </w:r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imcdemoreiracesar@outlook.com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D7321" w:rsidRDefault="004569FB" w:rsidP="00BD7321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Rua dos Cravos, 240 – Vale das </w:t>
      </w:r>
      <w:r>
        <w:rPr>
          <w:rStyle w:val="spellingerror"/>
          <w:rFonts w:ascii="Arial" w:hAnsi="Arial" w:cs="Arial"/>
          <w:color w:val="333333"/>
          <w:sz w:val="21"/>
          <w:szCs w:val="21"/>
        </w:rPr>
        <w:t>Acácias</w:t>
      </w:r>
      <w:r>
        <w:rPr>
          <w:rStyle w:val="normaltextrun"/>
          <w:rFonts w:ascii="Arial" w:hAnsi="Arial" w:cs="Arial"/>
          <w:color w:val="333333"/>
          <w:sz w:val="21"/>
          <w:szCs w:val="21"/>
        </w:rPr>
        <w:t xml:space="preserve"> – Moreira Cesar / Pindamonhangaba / </w:t>
      </w:r>
      <w:proofErr w:type="gramStart"/>
      <w:r>
        <w:rPr>
          <w:rStyle w:val="normaltextrun"/>
          <w:rFonts w:ascii="Arial" w:hAnsi="Arial" w:cs="Arial"/>
          <w:color w:val="333333"/>
          <w:sz w:val="21"/>
          <w:szCs w:val="21"/>
        </w:rPr>
        <w:t>SP</w:t>
      </w:r>
      <w:proofErr w:type="gramEnd"/>
    </w:p>
    <w:p w:rsidR="004569FB" w:rsidRDefault="004569F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E4114D" w:rsidRDefault="004569FB" w:rsidP="00BD7321">
      <w:pPr>
        <w:shd w:val="clear" w:color="auto" w:fill="FFFFFF"/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Segundas feiras – </w:t>
      </w:r>
      <w:proofErr w:type="gramStart"/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9:00</w:t>
      </w:r>
      <w:proofErr w:type="gramEnd"/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as 11:00.</w:t>
      </w:r>
    </w:p>
    <w:p w:rsidR="004569FB" w:rsidRDefault="004569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4114D" w:rsidRDefault="004569FB" w:rsidP="00BD7321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Imediato.</w:t>
      </w:r>
    </w:p>
    <w:p w:rsidR="004569FB" w:rsidRDefault="004569F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Default="004569FB" w:rsidP="00BD7321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>Secretaria de </w:t>
      </w:r>
      <w:r>
        <w:rPr>
          <w:rStyle w:val="spellingerror"/>
          <w:rFonts w:ascii="Arial" w:hAnsi="Arial" w:cs="Arial"/>
          <w:color w:val="333333"/>
          <w:sz w:val="21"/>
          <w:szCs w:val="21"/>
          <w:shd w:val="clear" w:color="auto" w:fill="FFFFFF"/>
        </w:rPr>
        <w:t>Assistência</w:t>
      </w:r>
      <w:r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> Social.</w:t>
      </w:r>
    </w:p>
    <w:p w:rsidR="004569FB" w:rsidRPr="001974B3" w:rsidRDefault="004569F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BD7321" w:rsidRDefault="004569FB" w:rsidP="00BD7321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Através de telefones, ou pessoalmente.</w:t>
      </w:r>
    </w:p>
    <w:p w:rsidR="004569FB" w:rsidRDefault="004569F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Default="004569FB" w:rsidP="00BD7321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Qualquer cidadão desde que esteja dentro dos critérios para atendimento.</w:t>
      </w:r>
    </w:p>
    <w:p w:rsidR="00C873AC" w:rsidRPr="00C873AC" w:rsidRDefault="00C873A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42266" w:rsidRDefault="004569FB" w:rsidP="00142266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Preferencialmente residentes no Distrito de Moreira Cesar</w:t>
      </w:r>
      <w:r w:rsidR="00142266"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  <w:t>, acima de 60 anos.</w:t>
      </w:r>
    </w:p>
    <w:p w:rsidR="00142266" w:rsidRPr="00142266" w:rsidRDefault="00142266" w:rsidP="00142266">
      <w:pPr>
        <w:spacing w:after="0" w:line="240" w:lineRule="auto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Situação de vulnerabilidade social, menor renda familiar e interesse para participar do programa.</w:t>
      </w:r>
    </w:p>
    <w:p w:rsidR="00142266" w:rsidRDefault="00142266" w:rsidP="00142266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Priorizar os idosos beneficiários de programas de transferência de renda e com vivencias de isolamento, por ausência de acesso a serviços e oportunidades de convívio familiar e comunitário.</w:t>
      </w:r>
    </w:p>
    <w:p w:rsidR="00BD7321" w:rsidRDefault="00BD7321" w:rsidP="00BD7321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42266" w:rsidRDefault="00142266" w:rsidP="00BD7321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4569FB" w:rsidRDefault="004569F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4569FB" w:rsidP="00BD7321">
      <w:pPr>
        <w:spacing w:after="0" w:line="240" w:lineRule="auto"/>
        <w:rPr>
          <w:rStyle w:val="normaltextrun"/>
          <w:rFonts w:ascii="Arial" w:hAnsi="Arial" w:cs="Arial"/>
          <w:color w:val="333333"/>
          <w:sz w:val="21"/>
          <w:szCs w:val="21"/>
        </w:rPr>
      </w:pPr>
      <w:r>
        <w:rPr>
          <w:rStyle w:val="normaltextrun"/>
          <w:rFonts w:ascii="Arial" w:hAnsi="Arial" w:cs="Arial"/>
          <w:color w:val="333333"/>
          <w:sz w:val="21"/>
          <w:szCs w:val="21"/>
        </w:rPr>
        <w:t>Convivência social e </w:t>
      </w:r>
      <w:r w:rsidR="00C873AC">
        <w:rPr>
          <w:rStyle w:val="normaltextru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C873AC">
        <w:rPr>
          <w:rStyle w:val="normaltextrun"/>
          <w:rFonts w:ascii="Arial" w:hAnsi="Arial" w:cs="Arial"/>
          <w:color w:val="333333"/>
          <w:sz w:val="21"/>
          <w:szCs w:val="21"/>
        </w:rPr>
        <w:t>intergeracional</w:t>
      </w:r>
      <w:proofErr w:type="spellEnd"/>
      <w:r w:rsidR="00C873AC">
        <w:rPr>
          <w:rStyle w:val="normaltextrun"/>
          <w:rFonts w:ascii="Arial" w:hAnsi="Arial" w:cs="Arial"/>
          <w:color w:val="333333"/>
          <w:sz w:val="21"/>
          <w:szCs w:val="21"/>
        </w:rPr>
        <w:t>;</w:t>
      </w:r>
      <w:proofErr w:type="gramStart"/>
      <w:r w:rsidR="00C873AC">
        <w:rPr>
          <w:rStyle w:val="normaltextrun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color w:val="333333"/>
          <w:sz w:val="21"/>
          <w:szCs w:val="21"/>
        </w:rPr>
        <w:t xml:space="preserve"> </w:t>
      </w:r>
      <w:proofErr w:type="gramEnd"/>
      <w:r>
        <w:rPr>
          <w:rStyle w:val="normaltextrun"/>
          <w:rFonts w:ascii="Arial" w:hAnsi="Arial" w:cs="Arial"/>
          <w:color w:val="333333"/>
          <w:sz w:val="21"/>
          <w:szCs w:val="21"/>
        </w:rPr>
        <w:t>Envelhecimento saudável e ativo e Autonomia e protagonismo.</w:t>
      </w:r>
    </w:p>
    <w:p w:rsidR="004569FB" w:rsidRDefault="004569F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142266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>RG / CPF</w:t>
      </w:r>
      <w:r w:rsidR="004569FB"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> / NIS </w:t>
      </w:r>
      <w:r w:rsidR="004569FB"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>/ Comprovante de endereço.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Default="00C873A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Através de encontros semanais, ou </w:t>
      </w:r>
      <w:r w:rsidR="0014226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visitas.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142266" w:rsidRDefault="0014226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5152A" w:rsidRDefault="00142266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42266"/>
    <w:rsid w:val="00183EE0"/>
    <w:rsid w:val="001974B3"/>
    <w:rsid w:val="002A6E9A"/>
    <w:rsid w:val="004569FB"/>
    <w:rsid w:val="00461EB2"/>
    <w:rsid w:val="00613349"/>
    <w:rsid w:val="006761C9"/>
    <w:rsid w:val="00950428"/>
    <w:rsid w:val="009B03C1"/>
    <w:rsid w:val="00A54CD8"/>
    <w:rsid w:val="00B20050"/>
    <w:rsid w:val="00BA7F49"/>
    <w:rsid w:val="00BD7321"/>
    <w:rsid w:val="00BE7F06"/>
    <w:rsid w:val="00C038FA"/>
    <w:rsid w:val="00C873AC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normaltextrun">
    <w:name w:val="normaltextrun"/>
    <w:basedOn w:val="Fontepargpadro"/>
    <w:rsid w:val="004569FB"/>
  </w:style>
  <w:style w:type="character" w:customStyle="1" w:styleId="spellingerror">
    <w:name w:val="spellingerror"/>
    <w:basedOn w:val="Fontepargpadro"/>
    <w:rsid w:val="0045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normaltextrun">
    <w:name w:val="normaltextrun"/>
    <w:basedOn w:val="Fontepargpadro"/>
    <w:rsid w:val="004569FB"/>
  </w:style>
  <w:style w:type="character" w:customStyle="1" w:styleId="spellingerror">
    <w:name w:val="spellingerror"/>
    <w:basedOn w:val="Fontepargpadro"/>
    <w:rsid w:val="0045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gidascruzes.sp.gov.br/servicos/todos-os-assu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caba.sp.gov.br/Carta-Servic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cliente</cp:lastModifiedBy>
  <cp:revision>2</cp:revision>
  <dcterms:created xsi:type="dcterms:W3CDTF">2018-11-26T19:54:00Z</dcterms:created>
  <dcterms:modified xsi:type="dcterms:W3CDTF">2018-11-26T19:54:00Z</dcterms:modified>
</cp:coreProperties>
</file>