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27DB2" w:rsidRDefault="00C27DB2" w:rsidP="004A1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Pr="00C27DB2" w:rsidRDefault="004A1706" w:rsidP="004A1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C27DB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LICEU CORAÇÃO DE JESUS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1706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  <w:r w:rsidR="004A170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4A1706" w:rsidRPr="00A96CBD" w:rsidRDefault="004A170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A96CBD">
        <w:rPr>
          <w:rFonts w:ascii="Arial" w:hAnsi="Arial" w:cs="Arial"/>
          <w:b/>
        </w:rPr>
        <w:t>PROVIM – Programa Vida Melhor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4A1706" w:rsidRDefault="004A1706" w:rsidP="004A17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6C173C">
        <w:rPr>
          <w:rFonts w:ascii="Arial" w:hAnsi="Arial" w:cs="Arial"/>
        </w:rPr>
        <w:t>Serviço de convivência e fortalecimento de vínculos – SCFV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1706" w:rsidRDefault="004A1706" w:rsidP="004A17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>Procura espontânea</w:t>
      </w:r>
      <w:r>
        <w:rPr>
          <w:rFonts w:ascii="Arial" w:hAnsi="Arial" w:cs="Arial"/>
          <w:sz w:val="20"/>
        </w:rPr>
        <w:t>;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 xml:space="preserve"> Encaminhamentos da rede socioassistencial</w:t>
      </w:r>
      <w:r>
        <w:rPr>
          <w:rFonts w:ascii="Arial" w:hAnsi="Arial" w:cs="Arial"/>
          <w:sz w:val="20"/>
        </w:rPr>
        <w:t>;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>Encaminhamentos de outras políticas setoriais</w:t>
      </w:r>
      <w:r>
        <w:rPr>
          <w:rFonts w:ascii="Arial" w:hAnsi="Arial" w:cs="Arial"/>
          <w:sz w:val="20"/>
        </w:rPr>
        <w:t>;</w:t>
      </w:r>
    </w:p>
    <w:p w:rsidR="00183EE0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 xml:space="preserve"> Encaminhamentos dos Sistemas de Garantia de Direitos e de Justiça</w:t>
      </w:r>
      <w:r>
        <w:rPr>
          <w:rFonts w:ascii="Arial" w:hAnsi="Arial" w:cs="Arial"/>
          <w:sz w:val="20"/>
        </w:rPr>
        <w:t>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1178D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3643-2239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1178D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comunicacao@salesianospinda.org.br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  <w:r w:rsidR="001F175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1F17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Rua São João Bosco, 727, Santana, CEP: 12.403.010</w:t>
      </w:r>
    </w:p>
    <w:p w:rsidR="001F1758" w:rsidRDefault="001F17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F175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sexta-feira das 8:00 às 12:00 e das 13:00 às 17:00 horas.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27DB2" w:rsidRPr="00E4114D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Não há tempo de espera.</w:t>
      </w:r>
    </w:p>
    <w:p w:rsidR="00C27DB2" w:rsidRDefault="00C27D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C27DB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de Assistência Social, </w:t>
      </w:r>
      <w:r w:rsidR="00AA292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Assistência Social,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CRAS, CREAS</w:t>
      </w:r>
      <w:r w:rsidR="00AA292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Secretaria de Saúde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C27DB2" w:rsidRPr="00BD7321" w:rsidRDefault="00BD7321" w:rsidP="00C27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183EE0"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C27D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comunicacao@salesianospinda.org.br</w:t>
      </w:r>
    </w:p>
    <w:p w:rsidR="00183EE0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3643-2239</w:t>
      </w:r>
    </w:p>
    <w:p w:rsidR="00C27DB2" w:rsidRPr="001974B3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www.salesianospinda.org.br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C27DB2" w:rsidRPr="001974B3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Responsável por crianças na faixa etária de 06 a 15 anos de ambos os sexos.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3A4C18" w:rsidRDefault="00C27DB2" w:rsidP="003A4C1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Ser residente no município, frequentar a escola,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situação de vulnerabilidade social</w:t>
      </w:r>
      <w:r w:rsidR="003A4C1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baixa renda; </w:t>
      </w:r>
      <w:r w:rsidR="003A4C18" w:rsidRPr="0047258A">
        <w:rPr>
          <w:rFonts w:ascii="Arial" w:hAnsi="Arial" w:cs="Arial"/>
          <w:sz w:val="20"/>
        </w:rPr>
        <w:t xml:space="preserve">Vivência de violência e/ou </w:t>
      </w:r>
      <w:r w:rsidR="003A4C18">
        <w:rPr>
          <w:rFonts w:ascii="Arial" w:hAnsi="Arial" w:cs="Arial"/>
          <w:sz w:val="20"/>
        </w:rPr>
        <w:t>n</w:t>
      </w:r>
      <w:r w:rsidR="003A4C18" w:rsidRPr="0047258A">
        <w:rPr>
          <w:rFonts w:ascii="Arial" w:hAnsi="Arial" w:cs="Arial"/>
          <w:sz w:val="20"/>
        </w:rPr>
        <w:t>egligência;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Fora da escola ou com defasagem escolar superior a dois anos</w:t>
      </w:r>
      <w:r w:rsidR="003A4C18" w:rsidRPr="0047258A">
        <w:rPr>
          <w:rFonts w:ascii="Arial" w:hAnsi="Arial" w:cs="Arial"/>
          <w:sz w:val="20"/>
          <w:szCs w:val="20"/>
        </w:rPr>
        <w:t>;</w:t>
      </w:r>
      <w:r w:rsidR="00A64B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A4C18" w:rsidRPr="0047258A">
        <w:rPr>
          <w:rFonts w:ascii="Arial" w:hAnsi="Arial" w:cs="Arial"/>
          <w:sz w:val="20"/>
        </w:rPr>
        <w:t>Em</w:t>
      </w:r>
      <w:proofErr w:type="gramEnd"/>
      <w:r w:rsidR="003A4C18" w:rsidRPr="0047258A">
        <w:rPr>
          <w:rFonts w:ascii="Arial" w:hAnsi="Arial" w:cs="Arial"/>
          <w:sz w:val="20"/>
        </w:rPr>
        <w:t xml:space="preserve"> situação de acolhimento; Situação de abuso e/ou </w:t>
      </w:r>
      <w:r w:rsidR="003A4C18">
        <w:rPr>
          <w:rFonts w:ascii="Arial" w:hAnsi="Arial" w:cs="Arial"/>
          <w:sz w:val="20"/>
        </w:rPr>
        <w:t>e</w:t>
      </w:r>
      <w:r w:rsidR="003A4C18" w:rsidRPr="0047258A">
        <w:rPr>
          <w:rFonts w:ascii="Arial" w:hAnsi="Arial" w:cs="Arial"/>
          <w:sz w:val="20"/>
        </w:rPr>
        <w:t>xploração sexual;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Crianças e adolescentes em situação de rua;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Vulnerabilidade que diz respeito às pessoas com deficiência;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Com medidas de proteção do ECA</w:t>
      </w: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495B22" w:rsidP="00495B2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Ficha de Inscrição;</w:t>
      </w:r>
    </w:p>
    <w:p w:rsidR="00495B22" w:rsidRPr="00495B22" w:rsidRDefault="00495B22" w:rsidP="00495B2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Triagem do Serviço Social</w:t>
      </w:r>
      <w:r w:rsidR="000E66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ertidão de nascimento ou RG do candidato;</w:t>
      </w:r>
    </w:p>
    <w:p w:rsidR="002409FE" w:rsidRPr="00CE6D10" w:rsidRDefault="002409FE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6D10">
        <w:rPr>
          <w:rFonts w:ascii="Calibri" w:eastAsia="Times New Roman" w:hAnsi="Calibri" w:cs="Calibri"/>
          <w:color w:val="000000"/>
          <w:lang w:eastAsia="pt-BR"/>
        </w:rPr>
        <w:t>RG e CPF dos responsáveis;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omprovante de endereço;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omprovante de renda atual (de todos que trabalham na casa);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arteira de vacinação;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artão do SUS;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nscrição no Cad</w:t>
      </w:r>
      <w:r w:rsidR="00495B22">
        <w:rPr>
          <w:rFonts w:ascii="Calibri" w:eastAsia="Times New Roman" w:hAnsi="Calibri" w:cs="Calibri"/>
          <w:color w:val="000000"/>
          <w:lang w:eastAsia="pt-BR"/>
        </w:rPr>
        <w:t>astro Ú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nico no CISAS Prefeitura;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eclara</w:t>
      </w:r>
      <w:r w:rsidR="00495B22">
        <w:rPr>
          <w:rFonts w:ascii="Calibri" w:eastAsia="Times New Roman" w:hAnsi="Calibri" w:cs="Calibri"/>
          <w:color w:val="000000"/>
          <w:lang w:eastAsia="pt-BR"/>
        </w:rPr>
        <w:t>ção de matrícula escolar;</w:t>
      </w:r>
    </w:p>
    <w:p w:rsidR="002409FE" w:rsidRPr="00CE6D10" w:rsidRDefault="002409FE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6D10">
        <w:rPr>
          <w:rFonts w:ascii="Calibri" w:eastAsia="Times New Roman" w:hAnsi="Calibri" w:cs="Calibri"/>
          <w:color w:val="000000"/>
          <w:lang w:eastAsia="pt-BR"/>
        </w:rPr>
        <w:t>1 foto 3X4.</w:t>
      </w:r>
    </w:p>
    <w:p w:rsidR="002409FE" w:rsidRPr="002409FE" w:rsidRDefault="002409FE" w:rsidP="0024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409F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13349" w:rsidRPr="001974B3" w:rsidRDefault="0061334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</w:t>
      </w:r>
      <w:r w:rsidR="000E66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elefone; Atendimento personalizado com os responsáveis; avaliação da equipe técnica.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0E66E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12 meses</w:t>
      </w:r>
    </w:p>
    <w:p w:rsidR="000E66EE" w:rsidRPr="001974B3" w:rsidRDefault="000E66EE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Pr="001974B3" w:rsidRDefault="000E66E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cobramos taxa.</w:t>
      </w:r>
    </w:p>
    <w:p w:rsidR="000E66EE" w:rsidRDefault="000E66E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AA2920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8F4"/>
    <w:multiLevelType w:val="hybridMultilevel"/>
    <w:tmpl w:val="A8DEE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065B"/>
    <w:multiLevelType w:val="hybridMultilevel"/>
    <w:tmpl w:val="6A662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4161C"/>
    <w:multiLevelType w:val="hybridMultilevel"/>
    <w:tmpl w:val="39749CD0"/>
    <w:lvl w:ilvl="0" w:tplc="132AA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E66EE"/>
    <w:rsid w:val="001178D7"/>
    <w:rsid w:val="00183EE0"/>
    <w:rsid w:val="001974B3"/>
    <w:rsid w:val="001F1758"/>
    <w:rsid w:val="002409FE"/>
    <w:rsid w:val="002A6E9A"/>
    <w:rsid w:val="003A4C18"/>
    <w:rsid w:val="00461EB2"/>
    <w:rsid w:val="00495B22"/>
    <w:rsid w:val="004A1706"/>
    <w:rsid w:val="00613349"/>
    <w:rsid w:val="006761C9"/>
    <w:rsid w:val="00776366"/>
    <w:rsid w:val="00950428"/>
    <w:rsid w:val="009B03C1"/>
    <w:rsid w:val="00A54CD8"/>
    <w:rsid w:val="00A64BC6"/>
    <w:rsid w:val="00A96CBD"/>
    <w:rsid w:val="00AA2920"/>
    <w:rsid w:val="00B20050"/>
    <w:rsid w:val="00BA7F49"/>
    <w:rsid w:val="00BD7321"/>
    <w:rsid w:val="00BE7F06"/>
    <w:rsid w:val="00C038FA"/>
    <w:rsid w:val="00C27DB2"/>
    <w:rsid w:val="00CE6D10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E5B"/>
  <w15:docId w15:val="{15FBA37B-4023-40E0-8ED7-C0ACC6C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Eliana Soares da Silva Oliveira</cp:lastModifiedBy>
  <cp:revision>10</cp:revision>
  <dcterms:created xsi:type="dcterms:W3CDTF">2018-11-26T12:26:00Z</dcterms:created>
  <dcterms:modified xsi:type="dcterms:W3CDTF">2018-11-26T13:16:00Z</dcterms:modified>
</cp:coreProperties>
</file>