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3535A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Programa </w:t>
      </w:r>
      <w:r w:rsidR="00CC2CE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 Garantia de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Renda Mínima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9C0815" w:rsidRDefault="00183EE0" w:rsidP="00BD73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081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Descrição:</w:t>
      </w:r>
    </w:p>
    <w:p w:rsidR="00EE1809" w:rsidRDefault="008300B7" w:rsidP="0056651F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  <w:sz w:val="21"/>
          <w:szCs w:val="21"/>
        </w:rPr>
      </w:pPr>
      <w:r w:rsidRPr="0056651F">
        <w:rPr>
          <w:rFonts w:ascii="Arial" w:eastAsia="TimesNewRomanPSMT" w:hAnsi="Arial" w:cs="Arial"/>
          <w:sz w:val="21"/>
          <w:szCs w:val="21"/>
        </w:rPr>
        <w:t xml:space="preserve">Lei municipal nº 3878, de 29 de janeiro de 2002 - </w:t>
      </w:r>
      <w:r w:rsidR="007B5BEC" w:rsidRPr="0056651F">
        <w:rPr>
          <w:rFonts w:ascii="Arial" w:eastAsia="TimesNewRomanPSMT" w:hAnsi="Arial" w:cs="Arial"/>
          <w:sz w:val="21"/>
          <w:szCs w:val="21"/>
        </w:rPr>
        <w:t>Programa de Garantia de Renda Mínima (PGRM), visa suplementar a renda de famílias com crianças e adolescentes.</w:t>
      </w:r>
      <w:r w:rsidR="007F77FD">
        <w:rPr>
          <w:rFonts w:ascii="Arial" w:eastAsia="TimesNewRomanPSMT" w:hAnsi="Arial" w:cs="Arial"/>
          <w:sz w:val="21"/>
          <w:szCs w:val="21"/>
        </w:rPr>
        <w:t xml:space="preserve"> Segundo a l</w:t>
      </w:r>
      <w:r w:rsidR="00E02AC5">
        <w:rPr>
          <w:rFonts w:ascii="Arial" w:eastAsia="TimesNewRomanPSMT" w:hAnsi="Arial" w:cs="Arial"/>
          <w:sz w:val="21"/>
          <w:szCs w:val="21"/>
        </w:rPr>
        <w:t>e</w:t>
      </w:r>
      <w:r w:rsidR="007F77FD">
        <w:rPr>
          <w:rFonts w:ascii="Arial" w:eastAsia="TimesNewRomanPSMT" w:hAnsi="Arial" w:cs="Arial"/>
          <w:sz w:val="21"/>
          <w:szCs w:val="21"/>
        </w:rPr>
        <w:t>i do programa,</w:t>
      </w:r>
      <w:r w:rsidR="00EE1809" w:rsidRPr="0056651F">
        <w:rPr>
          <w:rFonts w:ascii="Arial" w:eastAsia="TimesNewRomanPSMT" w:hAnsi="Arial" w:cs="Arial"/>
          <w:sz w:val="21"/>
          <w:szCs w:val="21"/>
        </w:rPr>
        <w:t xml:space="preserve"> </w:t>
      </w:r>
      <w:r w:rsidR="007F77FD">
        <w:rPr>
          <w:rFonts w:ascii="Arial" w:eastAsia="TimesNewRomanPSMT" w:hAnsi="Arial" w:cs="Arial"/>
          <w:sz w:val="21"/>
          <w:szCs w:val="21"/>
        </w:rPr>
        <w:t>considera-se família o</w:t>
      </w:r>
      <w:r w:rsidR="00EE1809" w:rsidRPr="0056651F">
        <w:rPr>
          <w:rFonts w:ascii="Arial" w:eastAsia="TimesNewRomanPSMT" w:hAnsi="Arial" w:cs="Arial"/>
          <w:sz w:val="21"/>
          <w:szCs w:val="21"/>
        </w:rPr>
        <w:t xml:space="preserve"> núcleo de pessoas composto por, no mínimo, um dos pais ou responsável legal e por uma criança </w:t>
      </w:r>
      <w:proofErr w:type="spellStart"/>
      <w:r w:rsidR="00EE1809" w:rsidRPr="0056651F">
        <w:rPr>
          <w:rFonts w:ascii="Arial" w:eastAsia="TimesNewRomanPSMT" w:hAnsi="Arial" w:cs="Arial"/>
          <w:sz w:val="21"/>
          <w:szCs w:val="21"/>
        </w:rPr>
        <w:t>e⁄ou</w:t>
      </w:r>
      <w:proofErr w:type="spellEnd"/>
      <w:r w:rsidR="00EE1809" w:rsidRPr="0056651F">
        <w:rPr>
          <w:rFonts w:ascii="Arial" w:eastAsia="TimesNewRomanPSMT" w:hAnsi="Arial" w:cs="Arial"/>
          <w:sz w:val="21"/>
          <w:szCs w:val="21"/>
        </w:rPr>
        <w:t xml:space="preserve"> adolescente em idade de at</w:t>
      </w:r>
      <w:r w:rsidR="00640ECF">
        <w:rPr>
          <w:rFonts w:ascii="Arial" w:eastAsia="TimesNewRomanPSMT" w:hAnsi="Arial" w:cs="Arial"/>
          <w:sz w:val="21"/>
          <w:szCs w:val="21"/>
        </w:rPr>
        <w:t>é</w:t>
      </w:r>
      <w:r w:rsidR="00EE1809" w:rsidRPr="0056651F">
        <w:rPr>
          <w:rFonts w:ascii="Arial" w:eastAsia="TimesNewRomanPSMT" w:hAnsi="Arial" w:cs="Arial"/>
          <w:sz w:val="21"/>
          <w:szCs w:val="21"/>
        </w:rPr>
        <w:t xml:space="preserve"> 14 anos.</w:t>
      </w:r>
      <w:r w:rsidR="00EA17CD">
        <w:rPr>
          <w:rFonts w:ascii="Arial" w:eastAsia="TimesNewRomanPSMT" w:hAnsi="Arial" w:cs="Arial"/>
          <w:sz w:val="21"/>
          <w:szCs w:val="21"/>
        </w:rPr>
        <w:t xml:space="preserve"> A renda per capita da família deve ser </w:t>
      </w:r>
      <w:r w:rsidR="00EA17CD" w:rsidRPr="0056651F">
        <w:rPr>
          <w:rFonts w:ascii="Arial" w:eastAsia="TimesNewRomanPSMT" w:hAnsi="Arial" w:cs="Arial"/>
          <w:sz w:val="21"/>
          <w:szCs w:val="21"/>
        </w:rPr>
        <w:t>inferior a um terço (1⁄3) do salário mínimo</w:t>
      </w:r>
      <w:r w:rsidR="00EA17CD">
        <w:rPr>
          <w:rFonts w:ascii="Arial" w:eastAsia="TimesNewRomanPSMT" w:hAnsi="Arial" w:cs="Arial"/>
          <w:sz w:val="21"/>
          <w:szCs w:val="21"/>
        </w:rPr>
        <w:t>.</w:t>
      </w:r>
    </w:p>
    <w:p w:rsidR="00107AC5" w:rsidRDefault="00107AC5" w:rsidP="00107AC5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sz w:val="21"/>
          <w:szCs w:val="21"/>
        </w:rPr>
        <w:t>O benefício é concedido p</w:t>
      </w:r>
      <w:r w:rsidR="008300B7" w:rsidRPr="0056651F">
        <w:rPr>
          <w:rFonts w:ascii="Arial" w:eastAsia="TimesNewRomanPSMT" w:hAnsi="Arial" w:cs="Arial"/>
          <w:sz w:val="21"/>
          <w:szCs w:val="21"/>
        </w:rPr>
        <w:t xml:space="preserve">elo prazo de um ano, </w:t>
      </w:r>
      <w:r w:rsidRPr="00091D48">
        <w:rPr>
          <w:rFonts w:ascii="Arial" w:eastAsia="TimesNewRomanPSMT" w:hAnsi="Arial" w:cs="Arial"/>
        </w:rPr>
        <w:t>podendo ser prorrogad</w:t>
      </w:r>
      <w:r>
        <w:rPr>
          <w:rFonts w:ascii="Arial" w:eastAsia="TimesNewRomanPSMT" w:hAnsi="Arial" w:cs="Arial"/>
        </w:rPr>
        <w:t xml:space="preserve">o </w:t>
      </w:r>
      <w:r w:rsidRPr="00091D48">
        <w:rPr>
          <w:rFonts w:ascii="Arial" w:eastAsia="TimesNewRomanPSMT" w:hAnsi="Arial" w:cs="Arial"/>
        </w:rPr>
        <w:t>por igual período</w:t>
      </w:r>
      <w:r>
        <w:rPr>
          <w:rFonts w:ascii="Arial" w:eastAsia="TimesNewRomanPSMT" w:hAnsi="Arial" w:cs="Arial"/>
        </w:rPr>
        <w:t>.</w:t>
      </w:r>
    </w:p>
    <w:p w:rsidR="0028191B" w:rsidRDefault="0028191B" w:rsidP="000B572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8191B" w:rsidRDefault="00183EE0" w:rsidP="004601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4601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 - 3643-4209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3645-3672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3642-1302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3645-6949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3637-5386</w:t>
      </w:r>
    </w:p>
    <w:p w:rsidR="00DA0E40" w:rsidRDefault="00DA0E40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A0E40" w:rsidRPr="001B344D" w:rsidRDefault="00DA0E40" w:rsidP="00DA0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3550-5350</w:t>
      </w:r>
    </w:p>
    <w:p w:rsidR="004729AF" w:rsidRDefault="004729A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B344D" w:rsidRPr="00EF7396" w:rsidRDefault="001B344D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ARARETAMA </w:t>
      </w:r>
      <w:r w:rsidR="00524BD7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–</w:t>
      </w: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crasararetama@pindamonhangaba.sp.gov.br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crascastolira@pindamonhangaba.sp.gov.br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0F2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crascentro@pindamonhangaba.sp.gov.br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 -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crascidadenova@pindamonhangaba.sp.gov.br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Default="00524BD7" w:rsidP="00BD7321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hyperlink r:id="rId7" w:history="1">
        <w:r w:rsidR="00DA0E40" w:rsidRPr="005B6C4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crasmoreiracesar@gmail.com</w:t>
        </w:r>
      </w:hyperlink>
    </w:p>
    <w:p w:rsidR="00DA0E40" w:rsidRDefault="00DA0E40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A0E40" w:rsidRPr="00EF7396" w:rsidRDefault="00DA0E40" w:rsidP="00DA0E4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cadunico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@pindamonhangaba.sp.gov.br</w:t>
      </w:r>
    </w:p>
    <w:p w:rsidR="00524BD7" w:rsidRPr="001B344D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Local de atendimento: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José Alves Pereira Sobrinho, 36, </w:t>
      </w:r>
      <w:proofErr w:type="spellStart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Araretama</w:t>
      </w:r>
      <w:proofErr w:type="spellEnd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. 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</w:t>
      </w:r>
      <w:r w:rsidRPr="00F733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12426-320</w:t>
      </w: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- Pindamonhangaba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Regina Célia Pestana, 218, </w:t>
      </w:r>
      <w:proofErr w:type="spellStart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Castolira</w:t>
      </w:r>
      <w:proofErr w:type="spellEnd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.</w:t>
      </w:r>
    </w:p>
    <w:p w:rsidR="002522BA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1240-490 - Pindamonhangaba.</w:t>
      </w:r>
    </w:p>
    <w:p w:rsidR="00995510" w:rsidRDefault="0099551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Dr. Laerte de Assunção Júnior, 51, Campo Alegre 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12412-040 - Pindamonhangaba. 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Bom Sucesso, 79, Cidade Nova.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12414-080 - Pindamonhangaba.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Carlos Augusto Machado, 63, Moreira César.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12441-020 - Pindamonhangaba. </w:t>
      </w:r>
    </w:p>
    <w:p w:rsidR="00717A2B" w:rsidRDefault="00717A2B" w:rsidP="003664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A4650" w:rsidRDefault="001A4650" w:rsidP="001A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</w:t>
      </w:r>
    </w:p>
    <w:p w:rsidR="001A4650" w:rsidRDefault="001A4650" w:rsidP="001A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Av. Albuquerque Lins, 550 – São Benedito </w:t>
      </w:r>
    </w:p>
    <w:p w:rsidR="001A4650" w:rsidRDefault="001A4650" w:rsidP="001A4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12410-030</w:t>
      </w: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Pindamonhangaba. </w:t>
      </w:r>
    </w:p>
    <w:p w:rsidR="001A4650" w:rsidRDefault="001A4650" w:rsidP="003664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ARARETAMA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segunda à sexta-feira -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07:30-12:00 / 13:00-16:30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CASTOLIRA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CENTRO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CIDADE NOVA -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Default="00995510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C11B15" w:rsidRDefault="00C11B15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C11B15" w:rsidRDefault="00C11B15" w:rsidP="00C11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CADASTRO ÚNICO - segunda à sexta-feira </w:t>
      </w:r>
      <w:r w:rsidR="00211B1C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–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</w:t>
      </w:r>
      <w:r w:rsidR="00211B1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:00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-16:00 – entrega de senhas às 8h.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CD278E" w:rsidRPr="00136316" w:rsidRDefault="00136316" w:rsidP="00C1749D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136316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Para inclusão no Programa Renda Mínima, o usuário deve passar por atendimento social no CRAS de referência e aguardar vaga disponível para inserção no Programa. </w:t>
      </w:r>
      <w:r w:rsidR="00B3178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Devido ao limite de vagas disponíveis </w:t>
      </w:r>
      <w:r w:rsidR="00591A41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n</w:t>
      </w:r>
      <w:r w:rsidR="00B3178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 muni</w:t>
      </w:r>
      <w:r w:rsidR="0094085C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cípio</w:t>
      </w:r>
      <w:r w:rsidR="004416F9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(200)</w:t>
      </w:r>
      <w:r w:rsidR="00B31780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, a inclusão ocorre mediante </w:t>
      </w:r>
      <w:r w:rsidR="004C69FD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disponibilidade de vaga</w:t>
      </w:r>
      <w:r w:rsidR="00C1749D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(após desligamento de usuário que estava no programa)</w:t>
      </w:r>
      <w:r w:rsidR="00A83366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.</w:t>
      </w:r>
      <w:r w:rsidR="00C1749D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 </w:t>
      </w:r>
      <w:r w:rsidR="00826ABA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 xml:space="preserve">Previsão de </w:t>
      </w:r>
      <w:r w:rsidR="00A7107C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6 meses a 1 ano.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DF7A89" w:rsidRPr="00EF7396" w:rsidRDefault="00DF7A89" w:rsidP="00DF7A8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 - 3643-4209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crasararetama@pindamonhangaba.sp.gov.br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 - 3645-3672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crascastolira@pindamonhangaba.sp.gov.br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 - 3642-1302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crascentro@pindamonhangaba.sp.gov.br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 - 3645-6949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crascidadenova@pindamonhangaba.sp.gov.br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Default="00DF7A89" w:rsidP="00DF7A8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lastRenderedPageBreak/>
        <w:t>CRAS MOREIRA CÉSAR - 3637-5386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hyperlink r:id="rId8" w:history="1">
        <w:r w:rsidR="008F119C" w:rsidRPr="005B6C4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crasmoreiracesar@gmail.com</w:t>
        </w:r>
      </w:hyperlink>
    </w:p>
    <w:p w:rsidR="008F119C" w:rsidRDefault="008F119C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8F119C" w:rsidRPr="001B344D" w:rsidRDefault="008F119C" w:rsidP="008F1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3550-5350 - cadunico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@pindamonhangaba.sp.gov.br</w:t>
      </w:r>
    </w:p>
    <w:p w:rsidR="00C31650" w:rsidRDefault="00C3165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2D5172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D5172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Quem pode solicitar:</w:t>
      </w:r>
    </w:p>
    <w:p w:rsidR="007704FB" w:rsidRDefault="00C4299A" w:rsidP="007704FB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NewRomanPSMT" w:hAnsi="Arial" w:cs="Arial"/>
          <w:sz w:val="21"/>
          <w:szCs w:val="21"/>
        </w:rPr>
        <w:t>Usuário em que seu núcleo f</w:t>
      </w:r>
      <w:r w:rsidR="000E281D">
        <w:rPr>
          <w:rFonts w:ascii="Arial" w:eastAsia="TimesNewRomanPSMT" w:hAnsi="Arial" w:cs="Arial"/>
          <w:sz w:val="21"/>
          <w:szCs w:val="21"/>
        </w:rPr>
        <w:t>am</w:t>
      </w:r>
      <w:r>
        <w:rPr>
          <w:rFonts w:ascii="Arial" w:eastAsia="TimesNewRomanPSMT" w:hAnsi="Arial" w:cs="Arial"/>
          <w:sz w:val="21"/>
          <w:szCs w:val="21"/>
        </w:rPr>
        <w:t>i</w:t>
      </w:r>
      <w:r w:rsidR="000E281D">
        <w:rPr>
          <w:rFonts w:ascii="Arial" w:eastAsia="TimesNewRomanPSMT" w:hAnsi="Arial" w:cs="Arial"/>
          <w:sz w:val="21"/>
          <w:szCs w:val="21"/>
        </w:rPr>
        <w:t>lia</w:t>
      </w:r>
      <w:r>
        <w:rPr>
          <w:rFonts w:ascii="Arial" w:eastAsia="TimesNewRomanPSMT" w:hAnsi="Arial" w:cs="Arial"/>
          <w:sz w:val="21"/>
          <w:szCs w:val="21"/>
        </w:rPr>
        <w:t>r</w:t>
      </w:r>
      <w:r w:rsidR="000E281D">
        <w:rPr>
          <w:rFonts w:ascii="Arial" w:eastAsia="TimesNewRomanPSMT" w:hAnsi="Arial" w:cs="Arial"/>
          <w:sz w:val="21"/>
          <w:szCs w:val="21"/>
        </w:rPr>
        <w:t xml:space="preserve"> possu</w:t>
      </w:r>
      <w:r w:rsidR="005555C0">
        <w:rPr>
          <w:rFonts w:ascii="Arial" w:eastAsia="TimesNewRomanPSMT" w:hAnsi="Arial" w:cs="Arial"/>
          <w:sz w:val="21"/>
          <w:szCs w:val="21"/>
        </w:rPr>
        <w:t>i</w:t>
      </w:r>
      <w:r w:rsidR="000E281D">
        <w:rPr>
          <w:rFonts w:ascii="Arial" w:eastAsia="TimesNewRomanPSMT" w:hAnsi="Arial" w:cs="Arial"/>
          <w:sz w:val="21"/>
          <w:szCs w:val="21"/>
        </w:rPr>
        <w:t xml:space="preserve"> renda per capita inferior a um terço (1/3) do salário mínimo e </w:t>
      </w:r>
      <w:r w:rsidR="005555C0">
        <w:rPr>
          <w:rFonts w:ascii="Arial" w:eastAsia="TimesNewRomanPSMT" w:hAnsi="Arial" w:cs="Arial"/>
          <w:sz w:val="21"/>
          <w:szCs w:val="21"/>
        </w:rPr>
        <w:t xml:space="preserve">este </w:t>
      </w:r>
      <w:r w:rsidR="000E281D">
        <w:rPr>
          <w:rFonts w:ascii="Arial" w:eastAsia="TimesNewRomanPSMT" w:hAnsi="Arial" w:cs="Arial"/>
          <w:sz w:val="21"/>
          <w:szCs w:val="21"/>
        </w:rPr>
        <w:t>núcleo deve ser composto p</w:t>
      </w:r>
      <w:r w:rsidR="007704FB" w:rsidRPr="0056651F">
        <w:rPr>
          <w:rFonts w:ascii="Arial" w:eastAsia="TimesNewRomanPSMT" w:hAnsi="Arial" w:cs="Arial"/>
          <w:sz w:val="21"/>
          <w:szCs w:val="21"/>
        </w:rPr>
        <w:t xml:space="preserve">or, no mínimo, um dos pais ou responsável legal e por uma criança </w:t>
      </w:r>
      <w:proofErr w:type="spellStart"/>
      <w:r w:rsidR="007704FB" w:rsidRPr="0056651F">
        <w:rPr>
          <w:rFonts w:ascii="Arial" w:eastAsia="TimesNewRomanPSMT" w:hAnsi="Arial" w:cs="Arial"/>
          <w:sz w:val="21"/>
          <w:szCs w:val="21"/>
        </w:rPr>
        <w:t>e⁄ou</w:t>
      </w:r>
      <w:proofErr w:type="spellEnd"/>
      <w:r w:rsidR="007704FB" w:rsidRPr="0056651F">
        <w:rPr>
          <w:rFonts w:ascii="Arial" w:eastAsia="TimesNewRomanPSMT" w:hAnsi="Arial" w:cs="Arial"/>
          <w:sz w:val="21"/>
          <w:szCs w:val="21"/>
        </w:rPr>
        <w:t xml:space="preserve"> adolescente em idade de at</w:t>
      </w:r>
      <w:r w:rsidR="007704FB">
        <w:rPr>
          <w:rFonts w:ascii="Arial" w:eastAsia="TimesNewRomanPSMT" w:hAnsi="Arial" w:cs="Arial"/>
          <w:sz w:val="21"/>
          <w:szCs w:val="21"/>
        </w:rPr>
        <w:t>é</w:t>
      </w:r>
      <w:r w:rsidR="007704FB" w:rsidRPr="0056651F">
        <w:rPr>
          <w:rFonts w:ascii="Arial" w:eastAsia="TimesNewRomanPSMT" w:hAnsi="Arial" w:cs="Arial"/>
          <w:sz w:val="21"/>
          <w:szCs w:val="21"/>
        </w:rPr>
        <w:t xml:space="preserve"> 14 anos.</w:t>
      </w:r>
    </w:p>
    <w:p w:rsidR="00183EE0" w:rsidRPr="00126D06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26D0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Requisitos:</w:t>
      </w:r>
    </w:p>
    <w:p w:rsidR="00126D06" w:rsidRDefault="00126D06" w:rsidP="00126D06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NewRomanPSMT" w:hAnsi="Arial" w:cs="Arial"/>
          <w:sz w:val="21"/>
          <w:szCs w:val="21"/>
        </w:rPr>
        <w:t>Famílias que possuem renda per capita inferior a um terço (1/3) do salário mínimo e o núcleo familiar deve ser composto p</w:t>
      </w:r>
      <w:r w:rsidRPr="0056651F">
        <w:rPr>
          <w:rFonts w:ascii="Arial" w:eastAsia="TimesNewRomanPSMT" w:hAnsi="Arial" w:cs="Arial"/>
          <w:sz w:val="21"/>
          <w:szCs w:val="21"/>
        </w:rPr>
        <w:t xml:space="preserve">or, no mínimo, um dos pais ou responsável legal e por uma criança </w:t>
      </w:r>
      <w:proofErr w:type="spellStart"/>
      <w:r w:rsidRPr="0056651F">
        <w:rPr>
          <w:rFonts w:ascii="Arial" w:eastAsia="TimesNewRomanPSMT" w:hAnsi="Arial" w:cs="Arial"/>
          <w:sz w:val="21"/>
          <w:szCs w:val="21"/>
        </w:rPr>
        <w:t>e⁄ou</w:t>
      </w:r>
      <w:proofErr w:type="spellEnd"/>
      <w:r w:rsidRPr="0056651F">
        <w:rPr>
          <w:rFonts w:ascii="Arial" w:eastAsia="TimesNewRomanPSMT" w:hAnsi="Arial" w:cs="Arial"/>
          <w:sz w:val="21"/>
          <w:szCs w:val="21"/>
        </w:rPr>
        <w:t xml:space="preserve"> adolescente em idade de at</w:t>
      </w:r>
      <w:r>
        <w:rPr>
          <w:rFonts w:ascii="Arial" w:eastAsia="TimesNewRomanPSMT" w:hAnsi="Arial" w:cs="Arial"/>
          <w:sz w:val="21"/>
          <w:szCs w:val="21"/>
        </w:rPr>
        <w:t>é</w:t>
      </w:r>
      <w:r w:rsidRPr="0056651F">
        <w:rPr>
          <w:rFonts w:ascii="Arial" w:eastAsia="TimesNewRomanPSMT" w:hAnsi="Arial" w:cs="Arial"/>
          <w:sz w:val="21"/>
          <w:szCs w:val="21"/>
        </w:rPr>
        <w:t xml:space="preserve"> 14 anos.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6F5E0A" w:rsidRDefault="006F5E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inicial é realizado através da acolhida (individual ou em grupo), logo após</w:t>
      </w:r>
      <w:r w:rsidR="00596F8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identificad</w:t>
      </w:r>
      <w:r w:rsidR="00FB5E6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a necessidade de inclusão no programa por parte do</w:t>
      </w:r>
      <w:r w:rsidR="009E1F0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FB5E6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técnicos do</w:t>
      </w:r>
      <w:r w:rsidR="009E1F0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FB5E6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CRAS, o usuário entra na lista de espera para inserção no programa.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CPF, Título de Eleitor, Carteira de Trabalho;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Comprovante de endereço: conta de luz, água ou telefone atual com CEP da rua, avenida, estrada </w:t>
      </w:r>
      <w:proofErr w:type="spellStart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 (conta não precisa estar no nome);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Declaração escolar (crianças e adolescentes de 6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à</w:t>
      </w:r>
      <w:proofErr w:type="gram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1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4</w:t>
      </w: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anos);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Comprovante de renda: holerite atual, se estiver trabalhando;</w:t>
      </w:r>
    </w:p>
    <w:p w:rsid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Comprovante de recebimento de benefícios do INSS (aposentadoria, pensão, BPC, auxílio doença </w:t>
      </w:r>
      <w:proofErr w:type="spellStart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), se for o caso.</w:t>
      </w:r>
    </w:p>
    <w:p w:rsidR="001A7483" w:rsidRPr="00AD3715" w:rsidRDefault="0024189D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CPF, Certidão de Nascimento dos menores de idade</w:t>
      </w:r>
      <w:r w:rsidR="00AD3715"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comprovante </w:t>
      </w:r>
      <w:r w:rsid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 matrícula.</w:t>
      </w:r>
    </w:p>
    <w:p w:rsidR="009E244F" w:rsidRDefault="009E24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2385D" w:rsidRDefault="0012385D" w:rsidP="00155CD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</w:t>
      </w:r>
      <w:r w:rsidR="00155CD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155CD2" w:rsidRDefault="00155CD2" w:rsidP="00155C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804153" w:rsidRDefault="00804153" w:rsidP="008041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usuário após inclusão no Programa pode permanecer por até 3 anos, se atender os critérios.</w:t>
      </w:r>
    </w:p>
    <w:p w:rsidR="00EF391E" w:rsidRDefault="00EF391E" w:rsidP="00E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883670" w:rsidP="00774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Pindamonhangaba possui 5 CRAS, </w:t>
      </w:r>
      <w:r w:rsidR="001B7468">
        <w:rPr>
          <w:rFonts w:ascii="Arial" w:hAnsi="Arial" w:cs="Arial"/>
        </w:rPr>
        <w:t xml:space="preserve">os equipamentos atendem os </w:t>
      </w:r>
      <w:r w:rsidR="007A79DB">
        <w:rPr>
          <w:rFonts w:ascii="Arial" w:hAnsi="Arial" w:cs="Arial"/>
        </w:rPr>
        <w:t>usuários de acordo com a área de abrangência que residem</w:t>
      </w:r>
      <w:r w:rsidR="00353D79">
        <w:rPr>
          <w:rFonts w:ascii="Arial" w:hAnsi="Arial" w:cs="Arial"/>
        </w:rPr>
        <w:t>.</w:t>
      </w:r>
    </w:p>
    <w:p w:rsidR="0055152A" w:rsidRDefault="00774D84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1718A"/>
    <w:multiLevelType w:val="hybridMultilevel"/>
    <w:tmpl w:val="FE3CE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020520"/>
    <w:rsid w:val="00062C6B"/>
    <w:rsid w:val="000A0B5B"/>
    <w:rsid w:val="000B4A33"/>
    <w:rsid w:val="000B572B"/>
    <w:rsid w:val="000C1CE8"/>
    <w:rsid w:val="000C690D"/>
    <w:rsid w:val="000D3C27"/>
    <w:rsid w:val="000D5A33"/>
    <w:rsid w:val="000E02C6"/>
    <w:rsid w:val="000E281D"/>
    <w:rsid w:val="000F2946"/>
    <w:rsid w:val="00103D64"/>
    <w:rsid w:val="00107AC5"/>
    <w:rsid w:val="0012385D"/>
    <w:rsid w:val="00126D06"/>
    <w:rsid w:val="00136316"/>
    <w:rsid w:val="00146908"/>
    <w:rsid w:val="001551EA"/>
    <w:rsid w:val="00155CD2"/>
    <w:rsid w:val="00175F54"/>
    <w:rsid w:val="00177493"/>
    <w:rsid w:val="00183EE0"/>
    <w:rsid w:val="001974B3"/>
    <w:rsid w:val="001A4650"/>
    <w:rsid w:val="001A7483"/>
    <w:rsid w:val="001B344D"/>
    <w:rsid w:val="001B7468"/>
    <w:rsid w:val="0021101D"/>
    <w:rsid w:val="00211B1C"/>
    <w:rsid w:val="00225BDF"/>
    <w:rsid w:val="0024189D"/>
    <w:rsid w:val="002522BA"/>
    <w:rsid w:val="0028191B"/>
    <w:rsid w:val="00290C98"/>
    <w:rsid w:val="002963BC"/>
    <w:rsid w:val="002A3D51"/>
    <w:rsid w:val="002A6E9A"/>
    <w:rsid w:val="002D5172"/>
    <w:rsid w:val="00344963"/>
    <w:rsid w:val="003535AE"/>
    <w:rsid w:val="00353D79"/>
    <w:rsid w:val="003664F4"/>
    <w:rsid w:val="003F74AE"/>
    <w:rsid w:val="004416F9"/>
    <w:rsid w:val="00460185"/>
    <w:rsid w:val="00461EB2"/>
    <w:rsid w:val="00462AF0"/>
    <w:rsid w:val="004640C5"/>
    <w:rsid w:val="004729AF"/>
    <w:rsid w:val="004A6C34"/>
    <w:rsid w:val="004C25AF"/>
    <w:rsid w:val="004C69FD"/>
    <w:rsid w:val="005234B6"/>
    <w:rsid w:val="00524BD7"/>
    <w:rsid w:val="00525ABF"/>
    <w:rsid w:val="00532C07"/>
    <w:rsid w:val="00535C75"/>
    <w:rsid w:val="00544A5E"/>
    <w:rsid w:val="005555C0"/>
    <w:rsid w:val="0056651F"/>
    <w:rsid w:val="00567462"/>
    <w:rsid w:val="00591A41"/>
    <w:rsid w:val="00596BB5"/>
    <w:rsid w:val="00596F8D"/>
    <w:rsid w:val="005A39F8"/>
    <w:rsid w:val="005A6243"/>
    <w:rsid w:val="005E4E10"/>
    <w:rsid w:val="005E5FA5"/>
    <w:rsid w:val="00605D00"/>
    <w:rsid w:val="00613349"/>
    <w:rsid w:val="00640ECF"/>
    <w:rsid w:val="0064487F"/>
    <w:rsid w:val="00644938"/>
    <w:rsid w:val="00647C12"/>
    <w:rsid w:val="006761C9"/>
    <w:rsid w:val="006B7A79"/>
    <w:rsid w:val="006F5E0A"/>
    <w:rsid w:val="006F65D6"/>
    <w:rsid w:val="00705435"/>
    <w:rsid w:val="00717A2B"/>
    <w:rsid w:val="00754DFA"/>
    <w:rsid w:val="00754F39"/>
    <w:rsid w:val="007640D9"/>
    <w:rsid w:val="007704FB"/>
    <w:rsid w:val="00774D84"/>
    <w:rsid w:val="007A79DB"/>
    <w:rsid w:val="007B5BEC"/>
    <w:rsid w:val="007C29F4"/>
    <w:rsid w:val="007F77FD"/>
    <w:rsid w:val="00800D94"/>
    <w:rsid w:val="008035C8"/>
    <w:rsid w:val="00804153"/>
    <w:rsid w:val="00826ABA"/>
    <w:rsid w:val="008300B7"/>
    <w:rsid w:val="00883670"/>
    <w:rsid w:val="008A38FC"/>
    <w:rsid w:val="008F119C"/>
    <w:rsid w:val="009015FD"/>
    <w:rsid w:val="00905F23"/>
    <w:rsid w:val="0094085C"/>
    <w:rsid w:val="00950428"/>
    <w:rsid w:val="009600A6"/>
    <w:rsid w:val="0096150C"/>
    <w:rsid w:val="00994EBB"/>
    <w:rsid w:val="00995510"/>
    <w:rsid w:val="00995B2B"/>
    <w:rsid w:val="009B03C1"/>
    <w:rsid w:val="009C0815"/>
    <w:rsid w:val="009E1EC9"/>
    <w:rsid w:val="009E1F08"/>
    <w:rsid w:val="009E244F"/>
    <w:rsid w:val="009F5E56"/>
    <w:rsid w:val="00A031E3"/>
    <w:rsid w:val="00A42F32"/>
    <w:rsid w:val="00A54CD8"/>
    <w:rsid w:val="00A55186"/>
    <w:rsid w:val="00A5537E"/>
    <w:rsid w:val="00A7107C"/>
    <w:rsid w:val="00A83366"/>
    <w:rsid w:val="00AD3715"/>
    <w:rsid w:val="00AD5454"/>
    <w:rsid w:val="00B20050"/>
    <w:rsid w:val="00B22FC4"/>
    <w:rsid w:val="00B31780"/>
    <w:rsid w:val="00B74223"/>
    <w:rsid w:val="00B8642C"/>
    <w:rsid w:val="00B942CB"/>
    <w:rsid w:val="00BA7F49"/>
    <w:rsid w:val="00BC1F2B"/>
    <w:rsid w:val="00BD2E39"/>
    <w:rsid w:val="00BD7321"/>
    <w:rsid w:val="00BE2709"/>
    <w:rsid w:val="00BE293B"/>
    <w:rsid w:val="00BE2A82"/>
    <w:rsid w:val="00BE7F06"/>
    <w:rsid w:val="00BF729D"/>
    <w:rsid w:val="00C03115"/>
    <w:rsid w:val="00C038FA"/>
    <w:rsid w:val="00C11B15"/>
    <w:rsid w:val="00C154B0"/>
    <w:rsid w:val="00C1749D"/>
    <w:rsid w:val="00C31650"/>
    <w:rsid w:val="00C4299A"/>
    <w:rsid w:val="00C451CA"/>
    <w:rsid w:val="00C63242"/>
    <w:rsid w:val="00C65865"/>
    <w:rsid w:val="00CC2CED"/>
    <w:rsid w:val="00CC514D"/>
    <w:rsid w:val="00CD278E"/>
    <w:rsid w:val="00D01D12"/>
    <w:rsid w:val="00D32A30"/>
    <w:rsid w:val="00D55BE9"/>
    <w:rsid w:val="00DA0E40"/>
    <w:rsid w:val="00DC4635"/>
    <w:rsid w:val="00DF7A89"/>
    <w:rsid w:val="00E0009D"/>
    <w:rsid w:val="00E02AC5"/>
    <w:rsid w:val="00E4114D"/>
    <w:rsid w:val="00E93A41"/>
    <w:rsid w:val="00EA17CD"/>
    <w:rsid w:val="00EB7397"/>
    <w:rsid w:val="00EC00CB"/>
    <w:rsid w:val="00EC3819"/>
    <w:rsid w:val="00ED667B"/>
    <w:rsid w:val="00EE1809"/>
    <w:rsid w:val="00EF391E"/>
    <w:rsid w:val="00EF7396"/>
    <w:rsid w:val="00F605EF"/>
    <w:rsid w:val="00F7336B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smoreiraces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smoreirace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99</cp:revision>
  <dcterms:created xsi:type="dcterms:W3CDTF">2018-11-22T13:16:00Z</dcterms:created>
  <dcterms:modified xsi:type="dcterms:W3CDTF">2018-11-28T17:41:00Z</dcterms:modified>
</cp:coreProperties>
</file>