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321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QUESTIONÁRIO PARA LEVANTAMENTO DE SERVIÇOS OFERECIDOS PELA PREFEITURA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DE PINDAMONHANGABA</w:t>
      </w:r>
    </w:p>
    <w:p w:rsidR="00461EB2" w:rsidRPr="00461EB2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  <w:t>ELABORAÇÃO DE CARTA DE SERVIÇOS</w:t>
      </w: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Favor preencher uma ficha 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desta </w:t>
      </w:r>
      <w:r w:rsidRPr="00461EB2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para cada serviço oferecido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. </w:t>
      </w: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Para consultar exemplos de preenchimento consulte:</w:t>
      </w:r>
    </w:p>
    <w:p w:rsidR="00BD7321" w:rsidRPr="00ED667B" w:rsidRDefault="00461EB2" w:rsidP="00ED667B">
      <w:pPr>
        <w:pStyle w:val="Pargrafoda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ED667B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Município de Sorocaba: </w:t>
      </w:r>
      <w:hyperlink r:id="rId5" w:history="1">
        <w:r w:rsidRPr="00ED667B">
          <w:rPr>
            <w:rStyle w:val="Hyperlink"/>
            <w:rFonts w:ascii="Arial" w:eastAsia="Times New Roman" w:hAnsi="Arial" w:cs="Arial"/>
            <w:bCs/>
            <w:sz w:val="21"/>
            <w:szCs w:val="21"/>
            <w:shd w:val="clear" w:color="auto" w:fill="FFFFFF"/>
            <w:lang w:eastAsia="pt-BR"/>
          </w:rPr>
          <w:t>http://www.sorocaba.sp.gov.br/Carta-Servicos</w:t>
        </w:r>
      </w:hyperlink>
    </w:p>
    <w:p w:rsidR="00461EB2" w:rsidRPr="00ED667B" w:rsidRDefault="00461EB2" w:rsidP="00ED667B">
      <w:pPr>
        <w:pStyle w:val="Pargrafoda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ED667B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Município de Mogi das Cruzes: </w:t>
      </w:r>
      <w:hyperlink r:id="rId6" w:history="1">
        <w:r w:rsidRPr="00ED667B">
          <w:rPr>
            <w:rStyle w:val="Hyperlink"/>
            <w:rFonts w:ascii="Arial" w:eastAsia="Times New Roman" w:hAnsi="Arial" w:cs="Arial"/>
            <w:bCs/>
            <w:sz w:val="21"/>
            <w:szCs w:val="21"/>
            <w:shd w:val="clear" w:color="auto" w:fill="FFFFFF"/>
            <w:lang w:eastAsia="pt-BR"/>
          </w:rPr>
          <w:t>http://www.mogidascruzes.sp.gov.br/servicos/todos-os-assuntos</w:t>
        </w:r>
      </w:hyperlink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5F007C" w:rsidRDefault="005F007C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5F007C" w:rsidRDefault="00183EE0" w:rsidP="00731704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5F007C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Serviço:</w:t>
      </w:r>
      <w:r w:rsidR="00C618AB" w:rsidRPr="005F007C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</w:t>
      </w:r>
    </w:p>
    <w:p w:rsidR="00183EE0" w:rsidRPr="005F007C" w:rsidRDefault="00C618AB" w:rsidP="00731704">
      <w:pPr>
        <w:spacing w:after="0" w:line="360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5F007C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Central de Regulação</w:t>
      </w:r>
    </w:p>
    <w:p w:rsidR="00BD7321" w:rsidRPr="005F007C" w:rsidRDefault="00BD7321" w:rsidP="00731704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183EE0" w:rsidRPr="005F007C" w:rsidRDefault="00183EE0" w:rsidP="0073170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F007C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Descrição:</w:t>
      </w:r>
    </w:p>
    <w:p w:rsidR="00BD7321" w:rsidRPr="005F007C" w:rsidRDefault="00C618AB" w:rsidP="0073170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5F007C">
        <w:rPr>
          <w:rFonts w:ascii="Arial" w:hAnsi="Arial" w:cs="Arial"/>
          <w:sz w:val="24"/>
          <w:szCs w:val="24"/>
        </w:rPr>
        <w:t>Regula</w:t>
      </w:r>
      <w:r w:rsidR="009775FD">
        <w:rPr>
          <w:rFonts w:ascii="Arial" w:hAnsi="Arial" w:cs="Arial"/>
          <w:sz w:val="24"/>
          <w:szCs w:val="24"/>
        </w:rPr>
        <w:t>ção</w:t>
      </w:r>
      <w:r w:rsidR="00704F65" w:rsidRPr="005F007C">
        <w:rPr>
          <w:rFonts w:ascii="Arial" w:hAnsi="Arial" w:cs="Arial"/>
          <w:sz w:val="24"/>
          <w:szCs w:val="24"/>
        </w:rPr>
        <w:t xml:space="preserve">, </w:t>
      </w:r>
      <w:r w:rsidR="00EC1326">
        <w:rPr>
          <w:rFonts w:ascii="Arial" w:hAnsi="Arial" w:cs="Arial"/>
          <w:sz w:val="24"/>
          <w:szCs w:val="24"/>
        </w:rPr>
        <w:t>Controle,</w:t>
      </w:r>
      <w:r w:rsidR="009775FD">
        <w:rPr>
          <w:rFonts w:ascii="Arial" w:hAnsi="Arial" w:cs="Arial"/>
          <w:sz w:val="24"/>
          <w:szCs w:val="24"/>
        </w:rPr>
        <w:t xml:space="preserve"> Avaliação e A</w:t>
      </w:r>
      <w:r w:rsidR="00704F65" w:rsidRPr="005F007C">
        <w:rPr>
          <w:rFonts w:ascii="Arial" w:hAnsi="Arial" w:cs="Arial"/>
          <w:sz w:val="24"/>
          <w:szCs w:val="24"/>
        </w:rPr>
        <w:t>udit</w:t>
      </w:r>
      <w:r w:rsidR="009775FD">
        <w:rPr>
          <w:rFonts w:ascii="Arial" w:hAnsi="Arial" w:cs="Arial"/>
          <w:sz w:val="24"/>
          <w:szCs w:val="24"/>
        </w:rPr>
        <w:t xml:space="preserve">oria </w:t>
      </w:r>
      <w:r w:rsidR="00EC1326">
        <w:rPr>
          <w:rFonts w:ascii="Arial" w:hAnsi="Arial" w:cs="Arial"/>
          <w:sz w:val="24"/>
          <w:szCs w:val="24"/>
        </w:rPr>
        <w:t>d</w:t>
      </w:r>
      <w:r w:rsidR="009775FD">
        <w:rPr>
          <w:rFonts w:ascii="Arial" w:hAnsi="Arial" w:cs="Arial"/>
          <w:sz w:val="24"/>
          <w:szCs w:val="24"/>
        </w:rPr>
        <w:t>o</w:t>
      </w:r>
      <w:r w:rsidR="00EC1326">
        <w:rPr>
          <w:rFonts w:ascii="Arial" w:hAnsi="Arial" w:cs="Arial"/>
          <w:sz w:val="24"/>
          <w:szCs w:val="24"/>
        </w:rPr>
        <w:t>s</w:t>
      </w:r>
      <w:r w:rsidRPr="005F007C">
        <w:rPr>
          <w:rFonts w:ascii="Arial" w:hAnsi="Arial" w:cs="Arial"/>
          <w:sz w:val="24"/>
          <w:szCs w:val="24"/>
        </w:rPr>
        <w:t xml:space="preserve"> processo</w:t>
      </w:r>
      <w:r w:rsidR="00EC1326">
        <w:rPr>
          <w:rFonts w:ascii="Arial" w:hAnsi="Arial" w:cs="Arial"/>
          <w:sz w:val="24"/>
          <w:szCs w:val="24"/>
        </w:rPr>
        <w:t>s</w:t>
      </w:r>
      <w:r w:rsidRPr="005F007C">
        <w:rPr>
          <w:rFonts w:ascii="Arial" w:hAnsi="Arial" w:cs="Arial"/>
          <w:sz w:val="24"/>
          <w:szCs w:val="24"/>
        </w:rPr>
        <w:t xml:space="preserve"> de agendamento de consultas e exames especializados através </w:t>
      </w:r>
      <w:r w:rsidR="001F03D1" w:rsidRPr="005F007C">
        <w:rPr>
          <w:rFonts w:ascii="Arial" w:hAnsi="Arial" w:cs="Arial"/>
          <w:sz w:val="24"/>
          <w:szCs w:val="24"/>
        </w:rPr>
        <w:t>de uma ferramenta</w:t>
      </w:r>
      <w:r w:rsidR="00EC1326">
        <w:rPr>
          <w:rFonts w:ascii="Arial" w:hAnsi="Arial" w:cs="Arial"/>
          <w:sz w:val="24"/>
          <w:szCs w:val="24"/>
        </w:rPr>
        <w:t xml:space="preserve"> (SISREG)</w:t>
      </w:r>
      <w:r w:rsidR="00EC1326" w:rsidRPr="005F007C">
        <w:rPr>
          <w:rFonts w:ascii="Arial" w:hAnsi="Arial" w:cs="Arial"/>
          <w:sz w:val="24"/>
          <w:szCs w:val="24"/>
        </w:rPr>
        <w:t xml:space="preserve"> fornecida</w:t>
      </w:r>
      <w:r w:rsidR="001F03D1" w:rsidRPr="005F007C">
        <w:rPr>
          <w:rFonts w:ascii="Arial" w:hAnsi="Arial" w:cs="Arial"/>
          <w:sz w:val="24"/>
          <w:szCs w:val="24"/>
        </w:rPr>
        <w:t xml:space="preserve"> pelo Ministério da Saúde de forma gratuita</w:t>
      </w:r>
      <w:r w:rsidR="004B048D">
        <w:rPr>
          <w:rFonts w:ascii="Arial" w:hAnsi="Arial" w:cs="Arial"/>
          <w:sz w:val="24"/>
          <w:szCs w:val="24"/>
        </w:rPr>
        <w:t xml:space="preserve"> e Cross (Central de Regulação de Oferta de Serviços de Saúde Sus/ SP)</w:t>
      </w:r>
    </w:p>
    <w:p w:rsidR="00BD7321" w:rsidRPr="005F007C" w:rsidRDefault="00BD7321" w:rsidP="0073170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BD7321" w:rsidRPr="005F007C" w:rsidRDefault="00183EE0" w:rsidP="0073170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5F007C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Forma de atendimento:</w:t>
      </w:r>
    </w:p>
    <w:p w:rsidR="00183EE0" w:rsidRPr="005F007C" w:rsidRDefault="006751BC" w:rsidP="0073170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F007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A porta de entrada de nossos usuários é através das consultas na atenção básica nas quais serão inseridos </w:t>
      </w:r>
      <w:r w:rsidR="001F03D1" w:rsidRPr="005F007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no SISREG </w:t>
      </w:r>
      <w:r w:rsidRPr="005F007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de acordo com </w:t>
      </w:r>
      <w:r w:rsidR="001F03D1" w:rsidRPr="005F007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os </w:t>
      </w:r>
      <w:r w:rsidRPr="005F007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encaminhamentos médicos para integralidade do tratamento</w:t>
      </w:r>
      <w:r w:rsidR="001F03D1" w:rsidRPr="005F007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e </w:t>
      </w:r>
      <w:r w:rsidR="001F03D1" w:rsidRPr="005F007C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agilizar o acesso do usuário aos serviços de </w:t>
      </w:r>
      <w:r w:rsidR="002979FD" w:rsidRPr="005F007C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saúde</w:t>
      </w:r>
      <w:r w:rsidR="004B048D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e Ouvidoria da Saúde </w:t>
      </w:r>
      <w:r w:rsidR="00663ACC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(Através</w:t>
      </w:r>
      <w:r w:rsidR="004B048D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Ocorrências Registradas).</w:t>
      </w:r>
    </w:p>
    <w:p w:rsidR="002979FD" w:rsidRPr="005F007C" w:rsidRDefault="002979FD" w:rsidP="0073170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183EE0" w:rsidRPr="005F007C" w:rsidRDefault="00183EE0" w:rsidP="0073170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</w:pPr>
      <w:r w:rsidRPr="005F007C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>Telefone, se houver</w:t>
      </w:r>
    </w:p>
    <w:p w:rsidR="00BD7321" w:rsidRPr="005F007C" w:rsidRDefault="002979FD" w:rsidP="00731704">
      <w:pPr>
        <w:spacing w:after="0" w:line="360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5F007C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 3550-9992/</w:t>
      </w:r>
      <w:r w:rsidR="005856D0" w:rsidRPr="005F007C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 </w:t>
      </w:r>
      <w:r w:rsidRPr="005F007C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3550-9993</w:t>
      </w:r>
      <w:r w:rsidR="005F007C" w:rsidRPr="005F007C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/</w:t>
      </w:r>
      <w:r w:rsidRPr="005F007C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3550-9994</w:t>
      </w:r>
    </w:p>
    <w:p w:rsidR="002979FD" w:rsidRPr="005F007C" w:rsidRDefault="002979FD" w:rsidP="00731704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183EE0" w:rsidRPr="005F007C" w:rsidRDefault="00183EE0" w:rsidP="00731704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5F007C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E-mail:</w:t>
      </w:r>
    </w:p>
    <w:p w:rsidR="002979FD" w:rsidRPr="005F007C" w:rsidRDefault="001B013D" w:rsidP="00731704">
      <w:pPr>
        <w:spacing w:after="0" w:line="360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c</w:t>
      </w:r>
      <w:r w:rsidR="002979FD" w:rsidRPr="005F007C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onsultas@pindamonhangaba.sp.gov.br</w:t>
      </w:r>
    </w:p>
    <w:p w:rsidR="002979FD" w:rsidRPr="005F007C" w:rsidRDefault="002979FD" w:rsidP="0073170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83EE0" w:rsidRDefault="00183EE0" w:rsidP="00731704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5F007C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Serviço on-line</w:t>
      </w:r>
    </w:p>
    <w:p w:rsidR="004B048D" w:rsidRPr="00BA10A2" w:rsidRDefault="00BA10A2" w:rsidP="00731704">
      <w:pPr>
        <w:spacing w:after="0" w:line="360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BA10A2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Não temos</w:t>
      </w:r>
    </w:p>
    <w:p w:rsidR="00183EE0" w:rsidRPr="005F007C" w:rsidRDefault="00183EE0" w:rsidP="0073170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F007C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Local de atendimento:</w:t>
      </w:r>
    </w:p>
    <w:p w:rsidR="00BD7321" w:rsidRPr="005F007C" w:rsidRDefault="00704F65" w:rsidP="00731704">
      <w:pPr>
        <w:spacing w:after="0" w:line="360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5F007C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Rua Major José dos Santos Moreira,</w:t>
      </w:r>
      <w:r w:rsidR="006751BC" w:rsidRPr="005F007C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 427 – Piso Superior</w:t>
      </w:r>
    </w:p>
    <w:p w:rsidR="00183EE0" w:rsidRPr="005F007C" w:rsidRDefault="00183EE0" w:rsidP="0073170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F007C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lastRenderedPageBreak/>
        <w:t>Dia e horário de atendimento:</w:t>
      </w:r>
    </w:p>
    <w:p w:rsidR="00183EE0" w:rsidRPr="005F007C" w:rsidRDefault="006751BC" w:rsidP="0073170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5F007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Segunda a </w:t>
      </w:r>
      <w:r w:rsidR="005F007C" w:rsidRPr="005F007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Sexta-Feira</w:t>
      </w:r>
    </w:p>
    <w:p w:rsidR="006751BC" w:rsidRPr="005F007C" w:rsidRDefault="006751BC" w:rsidP="0073170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5F007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Horário:  7:30 às 11:30</w:t>
      </w:r>
    </w:p>
    <w:p w:rsidR="004B048D" w:rsidRPr="00731704" w:rsidRDefault="006751BC" w:rsidP="0073170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5F007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              13:00 às 17:00</w:t>
      </w:r>
    </w:p>
    <w:p w:rsidR="004B048D" w:rsidRDefault="004B048D" w:rsidP="0073170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</w:pPr>
    </w:p>
    <w:p w:rsidR="00E4114D" w:rsidRDefault="00E4114D" w:rsidP="0073170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</w:pPr>
      <w:r w:rsidRPr="005F007C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>Previsão de tempo de espera na área de atendimento:</w:t>
      </w:r>
    </w:p>
    <w:p w:rsidR="004B048D" w:rsidRPr="001B013D" w:rsidRDefault="001B013D" w:rsidP="0073170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1B013D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Atendimento imediato</w:t>
      </w:r>
    </w:p>
    <w:p w:rsidR="00E4114D" w:rsidRPr="005F007C" w:rsidRDefault="00E4114D" w:rsidP="00731704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BD7321" w:rsidRPr="005F007C" w:rsidRDefault="00183EE0" w:rsidP="00731704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5F007C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Secretarias e Órgãos envolvidos:</w:t>
      </w:r>
    </w:p>
    <w:p w:rsidR="00183EE0" w:rsidRPr="005F007C" w:rsidRDefault="00EC1326" w:rsidP="00731704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Secretaria Municipal de Saúde</w:t>
      </w:r>
    </w:p>
    <w:p w:rsidR="00183EE0" w:rsidRPr="005F007C" w:rsidRDefault="00183EE0" w:rsidP="00731704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183EE0" w:rsidRDefault="00183EE0" w:rsidP="00731704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5F007C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Meios de contato:</w:t>
      </w:r>
    </w:p>
    <w:p w:rsidR="00EC1326" w:rsidRPr="00155120" w:rsidRDefault="00EC1326" w:rsidP="0073170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55120">
        <w:rPr>
          <w:rFonts w:ascii="Arial" w:eastAsia="Times New Roman" w:hAnsi="Arial" w:cs="Arial"/>
          <w:sz w:val="24"/>
          <w:szCs w:val="24"/>
          <w:lang w:eastAsia="pt-BR"/>
        </w:rPr>
        <w:t xml:space="preserve">Através da Unidade de Abrangência do </w:t>
      </w:r>
      <w:r w:rsidR="00155120" w:rsidRPr="00155120">
        <w:rPr>
          <w:rFonts w:ascii="Arial" w:eastAsia="Times New Roman" w:hAnsi="Arial" w:cs="Arial"/>
          <w:sz w:val="24"/>
          <w:szCs w:val="24"/>
          <w:lang w:eastAsia="pt-BR"/>
        </w:rPr>
        <w:t>munícipe /</w:t>
      </w:r>
      <w:r w:rsidR="00155120">
        <w:rPr>
          <w:rFonts w:ascii="Arial" w:eastAsia="Times New Roman" w:hAnsi="Arial" w:cs="Arial"/>
          <w:sz w:val="24"/>
          <w:szCs w:val="24"/>
          <w:lang w:eastAsia="pt-BR"/>
        </w:rPr>
        <w:t>Ouvidoria</w:t>
      </w:r>
      <w:r w:rsidR="00182D52">
        <w:rPr>
          <w:rFonts w:ascii="Arial" w:eastAsia="Times New Roman" w:hAnsi="Arial" w:cs="Arial"/>
          <w:sz w:val="24"/>
          <w:szCs w:val="24"/>
          <w:lang w:eastAsia="pt-BR"/>
        </w:rPr>
        <w:t xml:space="preserve"> da Saúde</w:t>
      </w:r>
    </w:p>
    <w:p w:rsidR="00EC1326" w:rsidRPr="005F007C" w:rsidRDefault="00EC1326" w:rsidP="0073170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83EE0" w:rsidRPr="005F007C" w:rsidRDefault="00183EE0" w:rsidP="0073170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F007C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Quem pode solicitar:</w:t>
      </w:r>
    </w:p>
    <w:p w:rsidR="00BD7321" w:rsidRPr="00155120" w:rsidRDefault="00155120" w:rsidP="00731704">
      <w:pPr>
        <w:spacing w:after="0" w:line="360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155120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 Unidades de saúde</w:t>
      </w:r>
    </w:p>
    <w:p w:rsidR="00731704" w:rsidRDefault="00731704" w:rsidP="00731704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183EE0" w:rsidRPr="005F007C" w:rsidRDefault="00183EE0" w:rsidP="0073170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F007C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Requisitos:</w:t>
      </w:r>
    </w:p>
    <w:p w:rsidR="007849D9" w:rsidRDefault="00155120" w:rsidP="0073170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RG, CPF, Comprovante de endereço e o Cartão Sus atualizados para o acesso ao atend</w:t>
      </w:r>
      <w:r w:rsidR="007849D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imento médico do munícipe.</w:t>
      </w:r>
    </w:p>
    <w:p w:rsidR="00155120" w:rsidRDefault="00155120" w:rsidP="0073170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</w:p>
    <w:p w:rsidR="00183EE0" w:rsidRPr="005F007C" w:rsidRDefault="00183EE0" w:rsidP="0073170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F007C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Fluxo:</w:t>
      </w:r>
    </w:p>
    <w:p w:rsidR="007849D9" w:rsidRDefault="007849D9" w:rsidP="0073170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7849D9" w:rsidRDefault="007849D9" w:rsidP="0073170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1º Passo: O paciente busca atendimento em uma unidade de Saúde</w:t>
      </w:r>
    </w:p>
    <w:p w:rsidR="007849D9" w:rsidRDefault="007849D9" w:rsidP="0073170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7849D9" w:rsidRDefault="007849D9" w:rsidP="0073170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2º Passo: A unidade cadastra</w:t>
      </w:r>
      <w:r w:rsidR="00663AC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e </w:t>
      </w:r>
      <w:r w:rsidR="00EB1F54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agenda a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solicitação deste paciente, caso </w:t>
      </w:r>
      <w:r w:rsidR="00663AC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haja livre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demanda, mas se o procedimento é regulado</w:t>
      </w:r>
      <w:r w:rsidR="00663ACC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r w:rsidR="00EB1F54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no momento do cadastro </w:t>
      </w:r>
      <w:r w:rsidR="0012537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e </w:t>
      </w:r>
      <w:r w:rsidR="00EB1F54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de posse de todas as informações </w:t>
      </w:r>
      <w:r w:rsidR="0012537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esta solicitação é enviada </w:t>
      </w:r>
      <w:r w:rsidR="00EB1F54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fila de espera </w:t>
      </w:r>
      <w:r w:rsidR="0012537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do sistema n</w:t>
      </w:r>
      <w:r w:rsidR="00EB1F54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 Regulação.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 </w:t>
      </w:r>
    </w:p>
    <w:p w:rsidR="00EB1F54" w:rsidRDefault="00EB1F54" w:rsidP="0073170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EB1F54" w:rsidRDefault="00EB1F54" w:rsidP="0073170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3º Passo: A CR avalia a solicitação e</w:t>
      </w:r>
      <w:r w:rsidR="0012537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o agendamento ocorre sob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regulação </w:t>
      </w:r>
      <w:r w:rsidR="0012537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utilizando as vagas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da Reserva </w:t>
      </w:r>
      <w:r w:rsidR="0012537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Técnica. Que somente o Autorizador e Regulador tem esse acesso.</w:t>
      </w:r>
    </w:p>
    <w:p w:rsidR="0012537E" w:rsidRDefault="0012537E" w:rsidP="0073170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12537E" w:rsidRDefault="0012537E" w:rsidP="0073170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lastRenderedPageBreak/>
        <w:t>4º Passo: A CR disponibiliza no Sistema as vagas que serão ocupadas conforme solicitas pelas unidades de saúde advindo da fila de Espera.</w:t>
      </w:r>
    </w:p>
    <w:p w:rsidR="0012537E" w:rsidRDefault="0012537E" w:rsidP="0073170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12537E" w:rsidRDefault="0012537E" w:rsidP="0073170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5º Passo: A Unidade Visualiza no sistema este agendamento e </w:t>
      </w:r>
      <w:r w:rsidR="0015594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informa ao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paciente</w:t>
      </w:r>
      <w:r w:rsidR="0015594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.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</w:p>
    <w:p w:rsidR="00BD7321" w:rsidRPr="00155943" w:rsidRDefault="007849D9" w:rsidP="0073170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.</w:t>
      </w:r>
    </w:p>
    <w:p w:rsidR="00183EE0" w:rsidRPr="005F007C" w:rsidRDefault="00183EE0" w:rsidP="00731704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5F007C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Documentos necessários:</w:t>
      </w:r>
    </w:p>
    <w:p w:rsidR="00613349" w:rsidRPr="005F007C" w:rsidRDefault="00155943" w:rsidP="0073170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Para a CR é necessário que esteja solicitado no Sistema </w:t>
      </w:r>
      <w:r w:rsidR="00C62168">
        <w:rPr>
          <w:rFonts w:ascii="Arial" w:eastAsia="Times New Roman" w:hAnsi="Arial" w:cs="Arial"/>
          <w:sz w:val="24"/>
          <w:szCs w:val="24"/>
          <w:lang w:eastAsia="pt-BR"/>
        </w:rPr>
        <w:t>(nas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unidades de Saúde o munícipe deverá ter em mãos o Cartão </w:t>
      </w:r>
      <w:r w:rsidR="00C62168">
        <w:rPr>
          <w:rFonts w:ascii="Arial" w:eastAsia="Times New Roman" w:hAnsi="Arial" w:cs="Arial"/>
          <w:sz w:val="24"/>
          <w:szCs w:val="24"/>
          <w:lang w:eastAsia="pt-BR"/>
        </w:rPr>
        <w:t>sus atualizado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e </w:t>
      </w:r>
      <w:r w:rsidR="00C62168">
        <w:rPr>
          <w:rFonts w:ascii="Arial" w:eastAsia="Times New Roman" w:hAnsi="Arial" w:cs="Arial"/>
          <w:sz w:val="24"/>
          <w:szCs w:val="24"/>
          <w:lang w:eastAsia="pt-BR"/>
        </w:rPr>
        <w:t>o encaminhamento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do procedimento solicitado para que seja inserido no sistema</w:t>
      </w:r>
      <w:r w:rsidR="00BA2EF8">
        <w:rPr>
          <w:rFonts w:ascii="Arial" w:eastAsia="Times New Roman" w:hAnsi="Arial" w:cs="Arial"/>
          <w:sz w:val="24"/>
          <w:szCs w:val="24"/>
          <w:lang w:eastAsia="pt-BR"/>
        </w:rPr>
        <w:t>)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BD7321" w:rsidRPr="005F007C" w:rsidRDefault="00BD7321" w:rsidP="00731704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183EE0" w:rsidRPr="005F007C" w:rsidRDefault="00183EE0" w:rsidP="0073170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F007C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Forma de acompanhamento:</w:t>
      </w:r>
    </w:p>
    <w:p w:rsidR="00BD7321" w:rsidRPr="00155943" w:rsidRDefault="00155943" w:rsidP="00731704">
      <w:pPr>
        <w:spacing w:after="0" w:line="360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155943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Dos munícipes através das unidades </w:t>
      </w:r>
    </w:p>
    <w:p w:rsidR="00155943" w:rsidRPr="00155943" w:rsidRDefault="00155943" w:rsidP="00731704">
      <w:pPr>
        <w:spacing w:after="0" w:line="360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155943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Das Unidades através do sistema</w:t>
      </w:r>
    </w:p>
    <w:p w:rsidR="00183EE0" w:rsidRPr="005F007C" w:rsidRDefault="00183EE0" w:rsidP="0073170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F007C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Prazo:</w:t>
      </w:r>
    </w:p>
    <w:p w:rsidR="001B013D" w:rsidRPr="00731704" w:rsidRDefault="001B013D" w:rsidP="001B013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155120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Trabalhamos de acordo com a Lei Federal 13.460 de 26 de janeiro de 2017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e também conforme a demanda e prioridades.</w:t>
      </w:r>
    </w:p>
    <w:p w:rsidR="00BD7321" w:rsidRPr="005F007C" w:rsidRDefault="00BD7321" w:rsidP="00731704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183EE0" w:rsidRPr="005F007C" w:rsidRDefault="00183EE0" w:rsidP="0073170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F007C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Taxas:</w:t>
      </w:r>
    </w:p>
    <w:p w:rsidR="00613349" w:rsidRDefault="00155943" w:rsidP="0073170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Não há taxa</w:t>
      </w:r>
    </w:p>
    <w:p w:rsidR="00155943" w:rsidRPr="005F007C" w:rsidRDefault="00155943" w:rsidP="0073170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183EE0" w:rsidRPr="005F007C" w:rsidRDefault="00183EE0" w:rsidP="0073170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F007C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Anexos:</w:t>
      </w:r>
    </w:p>
    <w:p w:rsidR="00613349" w:rsidRDefault="00155943" w:rsidP="0073170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Não há Anexo</w:t>
      </w:r>
    </w:p>
    <w:p w:rsidR="00155943" w:rsidRDefault="00155943" w:rsidP="0073170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C62168" w:rsidRDefault="00C62168" w:rsidP="0073170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C62168" w:rsidRDefault="00C62168" w:rsidP="0073170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C62168" w:rsidRDefault="00C62168" w:rsidP="0073170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C62168" w:rsidRDefault="00C62168" w:rsidP="0073170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182D52" w:rsidRDefault="00182D52" w:rsidP="0073170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182D52" w:rsidRDefault="00182D52" w:rsidP="0073170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182D52" w:rsidRDefault="00182D52" w:rsidP="0073170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182D52" w:rsidRDefault="00182D52" w:rsidP="0073170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C03305" w:rsidRDefault="00C03305" w:rsidP="0073170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155943" w:rsidRPr="005F007C" w:rsidRDefault="00155943" w:rsidP="0073170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C03305" w:rsidRDefault="00183EE0" w:rsidP="00C03305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5F007C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lastRenderedPageBreak/>
        <w:t>Observações:</w:t>
      </w:r>
    </w:p>
    <w:p w:rsidR="00C03305" w:rsidRDefault="00C03305" w:rsidP="00C03305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C03305" w:rsidRPr="00182D52" w:rsidRDefault="00731704" w:rsidP="00FB5FDF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i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182D52">
        <w:rPr>
          <w:rFonts w:ascii="Arial" w:hAnsi="Arial" w:cs="Arial"/>
          <w:b/>
          <w:bCs/>
          <w:color w:val="333333"/>
          <w:shd w:val="clear" w:color="auto" w:fill="FFFFFF"/>
        </w:rPr>
        <w:t>“</w:t>
      </w:r>
      <w:r w:rsidR="00937EEF" w:rsidRPr="00182D52">
        <w:rPr>
          <w:rFonts w:ascii="Arial" w:hAnsi="Arial" w:cs="Arial"/>
          <w:bCs/>
          <w:i/>
          <w:shd w:val="clear" w:color="auto" w:fill="FFFFFF"/>
        </w:rPr>
        <w:t>A Regulação</w:t>
      </w:r>
      <w:r w:rsidR="00C03305" w:rsidRPr="00182D52">
        <w:rPr>
          <w:rFonts w:ascii="Arial" w:hAnsi="Arial" w:cs="Arial"/>
          <w:bCs/>
          <w:i/>
          <w:shd w:val="clear" w:color="auto" w:fill="FFFFFF"/>
        </w:rPr>
        <w:t xml:space="preserve"> é</w:t>
      </w:r>
      <w:r w:rsidR="00937EEF" w:rsidRPr="00182D52">
        <w:rPr>
          <w:rFonts w:ascii="Arial" w:hAnsi="Arial" w:cs="Arial"/>
          <w:bCs/>
          <w:i/>
          <w:shd w:val="clear" w:color="auto" w:fill="FFFFFF"/>
        </w:rPr>
        <w:t xml:space="preserve"> </w:t>
      </w:r>
      <w:r w:rsidR="00937EEF" w:rsidRPr="00182D52">
        <w:rPr>
          <w:rFonts w:ascii="Arial" w:hAnsi="Arial" w:cs="Arial"/>
          <w:i/>
        </w:rPr>
        <w:t>uma</w:t>
      </w:r>
      <w:r w:rsidR="00C62168" w:rsidRPr="00182D52">
        <w:rPr>
          <w:rFonts w:ascii="Arial" w:hAnsi="Arial" w:cs="Arial"/>
          <w:i/>
        </w:rPr>
        <w:t xml:space="preserve"> Importante ferramenta</w:t>
      </w:r>
      <w:r w:rsidR="00937EEF" w:rsidRPr="00182D52">
        <w:rPr>
          <w:rFonts w:ascii="Arial" w:hAnsi="Arial" w:cs="Arial"/>
          <w:i/>
        </w:rPr>
        <w:t xml:space="preserve"> de gestão da saúde pública</w:t>
      </w:r>
      <w:r w:rsidR="00C62168" w:rsidRPr="00182D52">
        <w:rPr>
          <w:rFonts w:ascii="Arial" w:hAnsi="Arial" w:cs="Arial"/>
          <w:i/>
        </w:rPr>
        <w:t xml:space="preserve"> visando a melhoria progressiva da assistência à saúde, dentro das propostas de universalidade, igualdade e equidade.</w:t>
      </w:r>
      <w:r w:rsidR="00937EEF" w:rsidRPr="00182D52">
        <w:rPr>
          <w:rFonts w:ascii="Arial" w:hAnsi="Arial" w:cs="Arial"/>
          <w:i/>
          <w:shd w:val="clear" w:color="auto" w:fill="F4F4F4"/>
        </w:rPr>
        <w:t xml:space="preserve"> O Brasil é o único país do mundo com mais de 100 milhões de habitantes que oferece </w:t>
      </w:r>
      <w:hyperlink r:id="rId7" w:history="1">
        <w:r w:rsidR="00937EEF" w:rsidRPr="00182D52">
          <w:rPr>
            <w:rFonts w:ascii="Arial" w:hAnsi="Arial" w:cs="Arial"/>
            <w:i/>
            <w:bdr w:val="none" w:sz="0" w:space="0" w:color="auto" w:frame="1"/>
            <w:shd w:val="clear" w:color="auto" w:fill="F4F4F4"/>
          </w:rPr>
          <w:t>Saúde </w:t>
        </w:r>
      </w:hyperlink>
      <w:r w:rsidR="00937EEF" w:rsidRPr="00182D52">
        <w:rPr>
          <w:rFonts w:ascii="Arial" w:hAnsi="Arial" w:cs="Arial"/>
          <w:i/>
          <w:shd w:val="clear" w:color="auto" w:fill="F4F4F4"/>
        </w:rPr>
        <w:t xml:space="preserve">de forma gratuita. </w:t>
      </w:r>
      <w:r w:rsidR="00937EEF" w:rsidRPr="00182D52">
        <w:rPr>
          <w:rFonts w:ascii="Arial" w:hAnsi="Arial" w:cs="Arial"/>
          <w:i/>
          <w:shd w:val="clear" w:color="auto" w:fill="FFFFFF"/>
        </w:rPr>
        <w:t> A partir dos princípios e diretrizes do SUS, a Regulação da Atenção à Saúde executando ações de monitoramento, controle, avaliação e auditoria.</w:t>
      </w:r>
      <w:r w:rsidR="00EB484A" w:rsidRPr="00182D52">
        <w:rPr>
          <w:rFonts w:ascii="Arial" w:hAnsi="Arial" w:cs="Arial"/>
          <w:i/>
          <w:shd w:val="clear" w:color="auto" w:fill="FFFFFF"/>
        </w:rPr>
        <w:t xml:space="preserve"> É</w:t>
      </w:r>
      <w:r w:rsidR="00C03305" w:rsidRPr="00182D52">
        <w:rPr>
          <w:rFonts w:ascii="Arial" w:hAnsi="Arial" w:cs="Arial"/>
          <w:i/>
          <w:color w:val="333333"/>
        </w:rPr>
        <w:t xml:space="preserve"> o conjunto de relações, </w:t>
      </w:r>
      <w:r w:rsidR="00EB484A" w:rsidRPr="00182D52">
        <w:rPr>
          <w:rFonts w:ascii="Arial" w:hAnsi="Arial" w:cs="Arial"/>
          <w:i/>
          <w:color w:val="333333"/>
        </w:rPr>
        <w:t>saberes e</w:t>
      </w:r>
      <w:r w:rsidR="00C03305" w:rsidRPr="00182D52">
        <w:rPr>
          <w:rFonts w:ascii="Arial" w:hAnsi="Arial" w:cs="Arial"/>
          <w:i/>
          <w:color w:val="333333"/>
        </w:rPr>
        <w:t xml:space="preserve"> </w:t>
      </w:r>
      <w:r w:rsidR="00EB484A" w:rsidRPr="00182D52">
        <w:rPr>
          <w:rFonts w:ascii="Arial" w:hAnsi="Arial" w:cs="Arial"/>
          <w:i/>
          <w:color w:val="333333"/>
        </w:rPr>
        <w:t>ações garantindo</w:t>
      </w:r>
      <w:r w:rsidR="00C03305" w:rsidRPr="00182D52">
        <w:rPr>
          <w:rFonts w:ascii="Arial" w:hAnsi="Arial" w:cs="Arial"/>
          <w:i/>
          <w:color w:val="333333"/>
        </w:rPr>
        <w:t xml:space="preserve"> o direito </w:t>
      </w:r>
      <w:r w:rsidR="00EB484A" w:rsidRPr="00182D52">
        <w:rPr>
          <w:rFonts w:ascii="Arial" w:hAnsi="Arial" w:cs="Arial"/>
          <w:i/>
          <w:color w:val="333333"/>
        </w:rPr>
        <w:t>constitucional independente</w:t>
      </w:r>
      <w:r w:rsidR="00C03305" w:rsidRPr="00182D52">
        <w:rPr>
          <w:rFonts w:ascii="Arial" w:hAnsi="Arial" w:cs="Arial"/>
          <w:i/>
          <w:color w:val="333333"/>
        </w:rPr>
        <w:t xml:space="preserve"> de pactuação prévia estabelecida na programação de ações e serviços de </w:t>
      </w:r>
      <w:r w:rsidR="00EB484A" w:rsidRPr="00182D52">
        <w:rPr>
          <w:rFonts w:ascii="Arial" w:hAnsi="Arial" w:cs="Arial"/>
          <w:i/>
          <w:color w:val="333333"/>
        </w:rPr>
        <w:t>saúde, os instrumentos que permeiam este acesso são os protocolos que ordenam o fluxo de pacientes conforme a Complexidade</w:t>
      </w:r>
      <w:r w:rsidR="00182D52">
        <w:rPr>
          <w:rFonts w:ascii="Arial" w:hAnsi="Arial" w:cs="Arial"/>
          <w:i/>
          <w:color w:val="333333"/>
        </w:rPr>
        <w:t>”</w:t>
      </w:r>
      <w:r w:rsidR="00EB484A" w:rsidRPr="00182D52">
        <w:rPr>
          <w:rFonts w:ascii="Arial" w:hAnsi="Arial" w:cs="Arial"/>
          <w:i/>
          <w:color w:val="333333"/>
        </w:rPr>
        <w:t xml:space="preserve">. </w:t>
      </w:r>
    </w:p>
    <w:p w:rsidR="00EB484A" w:rsidRDefault="00EB484A" w:rsidP="00EB484A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 </w:t>
      </w:r>
    </w:p>
    <w:p w:rsidR="00EB484A" w:rsidRDefault="00EB484A" w:rsidP="00C03305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1"/>
          <w:szCs w:val="21"/>
        </w:rPr>
      </w:pPr>
    </w:p>
    <w:p w:rsidR="00C03305" w:rsidRDefault="00C03305" w:rsidP="00C03305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 </w:t>
      </w:r>
    </w:p>
    <w:p w:rsidR="00183EE0" w:rsidRPr="00C03305" w:rsidRDefault="00183EE0" w:rsidP="00C0330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55152A" w:rsidRPr="00937EEF" w:rsidRDefault="00BA2EF8" w:rsidP="0073170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55152A" w:rsidRPr="00937E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A6F9A"/>
    <w:multiLevelType w:val="multilevel"/>
    <w:tmpl w:val="4AC4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C77E91"/>
    <w:multiLevelType w:val="multilevel"/>
    <w:tmpl w:val="A76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D0264A"/>
    <w:multiLevelType w:val="multilevel"/>
    <w:tmpl w:val="54C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7139F0"/>
    <w:multiLevelType w:val="hybridMultilevel"/>
    <w:tmpl w:val="D326D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F6DF6"/>
    <w:multiLevelType w:val="hybridMultilevel"/>
    <w:tmpl w:val="98C8A2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9011B"/>
    <w:multiLevelType w:val="multilevel"/>
    <w:tmpl w:val="4004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4B3"/>
    <w:rsid w:val="000204F2"/>
    <w:rsid w:val="0012537E"/>
    <w:rsid w:val="00155120"/>
    <w:rsid w:val="00155943"/>
    <w:rsid w:val="00182D52"/>
    <w:rsid w:val="00183EE0"/>
    <w:rsid w:val="001974B3"/>
    <w:rsid w:val="001B013D"/>
    <w:rsid w:val="001F03D1"/>
    <w:rsid w:val="002979FD"/>
    <w:rsid w:val="002A6E9A"/>
    <w:rsid w:val="003C0A17"/>
    <w:rsid w:val="0040200F"/>
    <w:rsid w:val="00461EB2"/>
    <w:rsid w:val="004B048D"/>
    <w:rsid w:val="005856D0"/>
    <w:rsid w:val="005F007C"/>
    <w:rsid w:val="00613349"/>
    <w:rsid w:val="00663ACC"/>
    <w:rsid w:val="006751BC"/>
    <w:rsid w:val="006761C9"/>
    <w:rsid w:val="00704F65"/>
    <w:rsid w:val="00731704"/>
    <w:rsid w:val="007849D9"/>
    <w:rsid w:val="00937EEF"/>
    <w:rsid w:val="00950428"/>
    <w:rsid w:val="009775FD"/>
    <w:rsid w:val="009B03C1"/>
    <w:rsid w:val="009B7DFA"/>
    <w:rsid w:val="00A54CD8"/>
    <w:rsid w:val="00B20050"/>
    <w:rsid w:val="00BA10A2"/>
    <w:rsid w:val="00BA2EF8"/>
    <w:rsid w:val="00BA7F49"/>
    <w:rsid w:val="00BD16FF"/>
    <w:rsid w:val="00BD7321"/>
    <w:rsid w:val="00BE7F06"/>
    <w:rsid w:val="00C03305"/>
    <w:rsid w:val="00C038FA"/>
    <w:rsid w:val="00C618AB"/>
    <w:rsid w:val="00C62168"/>
    <w:rsid w:val="00E4114D"/>
    <w:rsid w:val="00EB1F54"/>
    <w:rsid w:val="00EB484A"/>
    <w:rsid w:val="00EC1326"/>
    <w:rsid w:val="00ED667B"/>
    <w:rsid w:val="00FB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3E98E"/>
  <w15:docId w15:val="{670C84DC-5506-4F85-A97D-E1E9F85A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v.com.br/pt/blog/4-grandes-avancos-da-saude-publica-no-bras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gidascruzes.sp.gov.br/servicos/todos-os-assuntos" TargetMode="External"/><Relationship Id="rId5" Type="http://schemas.openxmlformats.org/officeDocument/2006/relationships/hyperlink" Target="http://www.sorocaba.sp.gov.br/Carta-Servico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614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Malheiros Coutinho</dc:creator>
  <cp:lastModifiedBy>pinda pm</cp:lastModifiedBy>
  <cp:revision>16</cp:revision>
  <cp:lastPrinted>2018-11-27T16:03:00Z</cp:lastPrinted>
  <dcterms:created xsi:type="dcterms:W3CDTF">2018-11-27T14:39:00Z</dcterms:created>
  <dcterms:modified xsi:type="dcterms:W3CDTF">2018-11-29T10:29:00Z</dcterms:modified>
</cp:coreProperties>
</file>